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52" w:rsidRDefault="00BA380A">
      <w:pPr>
        <w:spacing w:after="0"/>
        <w:jc w:val="center"/>
        <w:rPr>
          <w:rFonts w:ascii="微软雅黑" w:hAnsi="微软雅黑"/>
          <w:b/>
          <w:bCs/>
          <w:sz w:val="24"/>
          <w:szCs w:val="24"/>
        </w:rPr>
      </w:pPr>
      <w:r>
        <w:rPr>
          <w:rFonts w:ascii="微软雅黑" w:hAnsi="微软雅黑" w:hint="eastAsia"/>
          <w:b/>
          <w:bCs/>
          <w:sz w:val="24"/>
          <w:szCs w:val="24"/>
        </w:rPr>
        <w:t>一期楼宇及庭院命名</w:t>
      </w:r>
    </w:p>
    <w:p w:rsidR="00830952" w:rsidRDefault="00830952">
      <w:pPr>
        <w:spacing w:after="0"/>
        <w:jc w:val="center"/>
        <w:rPr>
          <w:rFonts w:ascii="微软雅黑" w:hAnsi="微软雅黑"/>
          <w:b/>
          <w:bCs/>
          <w:sz w:val="24"/>
          <w:szCs w:val="24"/>
        </w:rPr>
      </w:pPr>
    </w:p>
    <w:p w:rsidR="00830952" w:rsidRDefault="00BA380A">
      <w:pPr>
        <w:spacing w:after="0"/>
        <w:rPr>
          <w:rFonts w:ascii="微软雅黑" w:hAnsi="微软雅黑"/>
          <w:color w:val="4F81BD" w:themeColor="accent1"/>
          <w:sz w:val="24"/>
          <w:szCs w:val="24"/>
        </w:rPr>
      </w:pPr>
      <w:r>
        <w:rPr>
          <w:rFonts w:ascii="微软雅黑" w:hAnsi="微软雅黑" w:hint="eastAsia"/>
          <w:color w:val="4F81BD" w:themeColor="accent1"/>
          <w:sz w:val="24"/>
          <w:szCs w:val="24"/>
        </w:rPr>
        <w:t>校训：择善修身立学济世</w:t>
      </w:r>
    </w:p>
    <w:p w:rsidR="00830952" w:rsidRDefault="00BA380A">
      <w:pPr>
        <w:spacing w:after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择善楼</w:t>
      </w:r>
      <w:r>
        <w:rPr>
          <w:rFonts w:ascii="微软雅黑" w:hAnsi="微软雅黑" w:hint="eastAsia"/>
          <w:bCs/>
          <w:color w:val="000000" w:themeColor="text1"/>
          <w:sz w:val="24"/>
          <w:szCs w:val="24"/>
        </w:rPr>
        <w:t>（教学楼）</w:t>
      </w:r>
      <w:r>
        <w:rPr>
          <w:rFonts w:ascii="微软雅黑" w:hAnsi="微软雅黑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鼓励学生择善而行，择善而学。</w:t>
      </w:r>
    </w:p>
    <w:p w:rsidR="00830952" w:rsidRDefault="00BA380A">
      <w:pPr>
        <w:spacing w:after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立学楼</w:t>
      </w:r>
      <w:r>
        <w:rPr>
          <w:rFonts w:ascii="微软雅黑" w:hAnsi="微软雅黑" w:hint="eastAsia"/>
          <w:bCs/>
          <w:color w:val="000000" w:themeColor="text1"/>
          <w:sz w:val="24"/>
          <w:szCs w:val="24"/>
        </w:rPr>
        <w:t>（教学楼）</w:t>
      </w:r>
      <w:r>
        <w:rPr>
          <w:rFonts w:ascii="微软雅黑" w:hAnsi="微软雅黑" w:hint="eastAsia"/>
          <w:sz w:val="24"/>
          <w:szCs w:val="24"/>
        </w:rPr>
        <w:t>：修养品行从学习开始，学习以读书为根本。</w:t>
      </w:r>
    </w:p>
    <w:p w:rsidR="00830952" w:rsidRDefault="00830952">
      <w:pPr>
        <w:spacing w:after="0"/>
        <w:rPr>
          <w:rFonts w:ascii="微软雅黑" w:hAnsi="微软雅黑"/>
          <w:sz w:val="24"/>
          <w:szCs w:val="24"/>
        </w:rPr>
      </w:pPr>
    </w:p>
    <w:p w:rsidR="00830952" w:rsidRDefault="00BA380A">
      <w:pPr>
        <w:spacing w:after="0"/>
        <w:jc w:val="both"/>
        <w:rPr>
          <w:rFonts w:ascii="微软雅黑" w:hAnsi="微软雅黑"/>
          <w:color w:val="4F81BD" w:themeColor="accent1"/>
          <w:sz w:val="24"/>
          <w:szCs w:val="24"/>
        </w:rPr>
      </w:pPr>
      <w:r>
        <w:rPr>
          <w:rFonts w:ascii="微软雅黑" w:hAnsi="微软雅黑" w:hint="eastAsia"/>
          <w:color w:val="4F81BD" w:themeColor="accent1"/>
          <w:sz w:val="24"/>
          <w:szCs w:val="24"/>
        </w:rPr>
        <w:t>校风：以诚以</w:t>
      </w:r>
      <w:proofErr w:type="gramStart"/>
      <w:r>
        <w:rPr>
          <w:rFonts w:ascii="微软雅黑" w:hAnsi="微软雅黑" w:hint="eastAsia"/>
          <w:color w:val="4F81BD" w:themeColor="accent1"/>
          <w:sz w:val="24"/>
          <w:szCs w:val="24"/>
        </w:rPr>
        <w:t>坚</w:t>
      </w:r>
      <w:proofErr w:type="gramEnd"/>
      <w:r>
        <w:rPr>
          <w:rFonts w:ascii="微软雅黑" w:hAnsi="微软雅黑" w:hint="eastAsia"/>
          <w:color w:val="4F81BD" w:themeColor="accent1"/>
          <w:sz w:val="24"/>
          <w:szCs w:val="24"/>
        </w:rPr>
        <w:t>惟志惟勤</w:t>
      </w:r>
    </w:p>
    <w:p w:rsidR="00830952" w:rsidRDefault="00BA380A">
      <w:pPr>
        <w:spacing w:after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诚信楼</w:t>
      </w:r>
      <w:r>
        <w:rPr>
          <w:rFonts w:ascii="微软雅黑" w:hAnsi="微软雅黑" w:hint="eastAsia"/>
          <w:bCs/>
          <w:color w:val="000000" w:themeColor="text1"/>
          <w:sz w:val="24"/>
          <w:szCs w:val="24"/>
        </w:rPr>
        <w:t>（教学楼）</w:t>
      </w:r>
      <w:r>
        <w:rPr>
          <w:rFonts w:ascii="微软雅黑" w:hAnsi="微软雅黑" w:hint="eastAsia"/>
          <w:sz w:val="24"/>
          <w:szCs w:val="24"/>
        </w:rPr>
        <w:t>：一是指为人处事真诚诚实，尊重事实，实事求是；二是指信守承诺。</w:t>
      </w:r>
    </w:p>
    <w:p w:rsidR="00830952" w:rsidRDefault="00BA380A">
      <w:pPr>
        <w:spacing w:after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志</w:t>
      </w:r>
      <w:proofErr w:type="gramStart"/>
      <w:r>
        <w:rPr>
          <w:rFonts w:ascii="微软雅黑" w:hAnsi="微软雅黑" w:hint="eastAsia"/>
          <w:sz w:val="24"/>
          <w:szCs w:val="24"/>
        </w:rPr>
        <w:t>坚</w:t>
      </w:r>
      <w:proofErr w:type="gramEnd"/>
      <w:r>
        <w:rPr>
          <w:rFonts w:ascii="微软雅黑" w:hAnsi="微软雅黑" w:hint="eastAsia"/>
          <w:sz w:val="24"/>
          <w:szCs w:val="24"/>
        </w:rPr>
        <w:t>楼</w:t>
      </w:r>
      <w:r>
        <w:rPr>
          <w:rFonts w:ascii="微软雅黑" w:hAnsi="微软雅黑" w:hint="eastAsia"/>
          <w:bCs/>
          <w:color w:val="000000" w:themeColor="text1"/>
          <w:sz w:val="24"/>
          <w:szCs w:val="24"/>
        </w:rPr>
        <w:t>（体育馆）</w:t>
      </w:r>
      <w:r>
        <w:rPr>
          <w:rFonts w:ascii="微软雅黑" w:hAnsi="微软雅黑" w:hint="eastAsia"/>
          <w:sz w:val="24"/>
          <w:szCs w:val="24"/>
        </w:rPr>
        <w:t>：志向坚定</w:t>
      </w:r>
      <w:r>
        <w:rPr>
          <w:rFonts w:ascii="微软雅黑" w:hAnsi="微软雅黑" w:hint="eastAsia"/>
          <w:sz w:val="24"/>
          <w:szCs w:val="24"/>
        </w:rPr>
        <w:t>,</w:t>
      </w:r>
      <w:r>
        <w:rPr>
          <w:rFonts w:ascii="微软雅黑" w:hAnsi="微软雅黑" w:hint="eastAsia"/>
          <w:sz w:val="24"/>
          <w:szCs w:val="24"/>
        </w:rPr>
        <w:t>为自己的理想而奋斗</w:t>
      </w:r>
      <w:r>
        <w:rPr>
          <w:rFonts w:ascii="微软雅黑" w:hAnsi="微软雅黑" w:hint="eastAsia"/>
          <w:sz w:val="24"/>
          <w:szCs w:val="24"/>
        </w:rPr>
        <w:t>.</w:t>
      </w:r>
      <w:r>
        <w:rPr>
          <w:rFonts w:ascii="微软雅黑" w:hAnsi="微软雅黑" w:hint="eastAsia"/>
          <w:sz w:val="24"/>
          <w:szCs w:val="24"/>
        </w:rPr>
        <w:t>坦诚做人</w:t>
      </w:r>
      <w:r>
        <w:rPr>
          <w:rFonts w:ascii="微软雅黑" w:hAnsi="微软雅黑" w:hint="eastAsia"/>
          <w:sz w:val="24"/>
          <w:szCs w:val="24"/>
        </w:rPr>
        <w:t>,</w:t>
      </w:r>
      <w:r>
        <w:rPr>
          <w:rFonts w:ascii="微软雅黑" w:hAnsi="微软雅黑" w:hint="eastAsia"/>
          <w:sz w:val="24"/>
          <w:szCs w:val="24"/>
        </w:rPr>
        <w:t>为自己的梦想而努力</w:t>
      </w:r>
      <w:r>
        <w:rPr>
          <w:rFonts w:ascii="微软雅黑" w:hAnsi="微软雅黑" w:hint="eastAsia"/>
          <w:sz w:val="24"/>
          <w:szCs w:val="24"/>
        </w:rPr>
        <w:t>,</w:t>
      </w:r>
      <w:r>
        <w:rPr>
          <w:rFonts w:ascii="微软雅黑" w:hAnsi="微软雅黑" w:hint="eastAsia"/>
          <w:sz w:val="24"/>
          <w:szCs w:val="24"/>
        </w:rPr>
        <w:t>坚定不移</w:t>
      </w:r>
      <w:r>
        <w:rPr>
          <w:rFonts w:ascii="微软雅黑" w:hAnsi="微软雅黑" w:hint="eastAsia"/>
          <w:sz w:val="24"/>
          <w:szCs w:val="24"/>
        </w:rPr>
        <w:t>,</w:t>
      </w:r>
      <w:r>
        <w:rPr>
          <w:rFonts w:ascii="微软雅黑" w:hAnsi="微软雅黑" w:hint="eastAsia"/>
          <w:sz w:val="24"/>
          <w:szCs w:val="24"/>
        </w:rPr>
        <w:t>直至所向披靡。</w:t>
      </w:r>
    </w:p>
    <w:p w:rsidR="00830952" w:rsidRDefault="00BA380A">
      <w:pPr>
        <w:spacing w:after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勤勉楼</w:t>
      </w:r>
      <w:r>
        <w:rPr>
          <w:rFonts w:ascii="微软雅黑" w:hAnsi="微软雅黑" w:hint="eastAsia"/>
          <w:bCs/>
          <w:color w:val="000000" w:themeColor="text1"/>
          <w:sz w:val="24"/>
          <w:szCs w:val="24"/>
        </w:rPr>
        <w:t>（食堂楼）</w:t>
      </w:r>
      <w:r>
        <w:rPr>
          <w:rFonts w:ascii="微软雅黑" w:hAnsi="微软雅黑" w:hint="eastAsia"/>
          <w:sz w:val="24"/>
          <w:szCs w:val="24"/>
        </w:rPr>
        <w:t>：</w:t>
      </w:r>
      <w:proofErr w:type="gramStart"/>
      <w:r>
        <w:rPr>
          <w:rFonts w:ascii="微软雅黑" w:hAnsi="微软雅黑" w:hint="eastAsia"/>
          <w:sz w:val="24"/>
          <w:szCs w:val="24"/>
        </w:rPr>
        <w:t>指努力</w:t>
      </w:r>
      <w:proofErr w:type="gramEnd"/>
      <w:r>
        <w:rPr>
          <w:rFonts w:ascii="微软雅黑" w:hAnsi="微软雅黑" w:hint="eastAsia"/>
          <w:sz w:val="24"/>
          <w:szCs w:val="24"/>
        </w:rPr>
        <w:t>不懈；勤劳不懈。</w:t>
      </w:r>
    </w:p>
    <w:p w:rsidR="00830952" w:rsidRDefault="00830952">
      <w:pPr>
        <w:spacing w:after="0"/>
        <w:jc w:val="both"/>
        <w:rPr>
          <w:rFonts w:ascii="微软雅黑" w:hAnsi="微软雅黑"/>
          <w:color w:val="4F81BD" w:themeColor="accent1"/>
          <w:sz w:val="24"/>
          <w:szCs w:val="24"/>
        </w:rPr>
      </w:pPr>
    </w:p>
    <w:p w:rsidR="00830952" w:rsidRDefault="00BA380A">
      <w:pPr>
        <w:spacing w:after="0"/>
        <w:jc w:val="both"/>
        <w:rPr>
          <w:rFonts w:ascii="微软雅黑" w:hAnsi="微软雅黑"/>
          <w:color w:val="4F81BD" w:themeColor="accent1"/>
          <w:sz w:val="24"/>
          <w:szCs w:val="24"/>
        </w:rPr>
      </w:pPr>
      <w:r>
        <w:rPr>
          <w:rFonts w:ascii="微软雅黑" w:hAnsi="微软雅黑" w:hint="eastAsia"/>
          <w:color w:val="4F81BD" w:themeColor="accent1"/>
          <w:sz w:val="24"/>
          <w:szCs w:val="24"/>
        </w:rPr>
        <w:t>教风：乐道守正力行致远</w:t>
      </w:r>
    </w:p>
    <w:p w:rsidR="00830952" w:rsidRDefault="00BA380A">
      <w:pPr>
        <w:spacing w:after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乐道楼</w:t>
      </w:r>
      <w:r>
        <w:rPr>
          <w:rFonts w:ascii="微软雅黑" w:hAnsi="微软雅黑" w:hint="eastAsia"/>
          <w:bCs/>
          <w:color w:val="000000" w:themeColor="text1"/>
          <w:sz w:val="24"/>
          <w:szCs w:val="24"/>
        </w:rPr>
        <w:t>（艺术楼）</w:t>
      </w:r>
      <w:r>
        <w:rPr>
          <w:rFonts w:ascii="微软雅黑" w:hAnsi="微软雅黑" w:hint="eastAsia"/>
          <w:sz w:val="24"/>
          <w:szCs w:val="24"/>
        </w:rPr>
        <w:t>：乐于称道，喜欢谈论。</w:t>
      </w:r>
    </w:p>
    <w:p w:rsidR="00830952" w:rsidRDefault="00BA380A">
      <w:pPr>
        <w:spacing w:after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正行楼</w:t>
      </w:r>
      <w:r>
        <w:rPr>
          <w:rFonts w:ascii="微软雅黑" w:hAnsi="微软雅黑" w:hint="eastAsia"/>
          <w:bCs/>
          <w:color w:val="000000" w:themeColor="text1"/>
          <w:sz w:val="24"/>
          <w:szCs w:val="24"/>
        </w:rPr>
        <w:t>（行政楼）</w:t>
      </w:r>
      <w:r>
        <w:rPr>
          <w:rFonts w:ascii="微软雅黑" w:hAnsi="微软雅黑" w:hint="eastAsia"/>
          <w:sz w:val="24"/>
          <w:szCs w:val="24"/>
        </w:rPr>
        <w:t>：正直的行为，</w:t>
      </w:r>
      <w:proofErr w:type="gramStart"/>
      <w:r>
        <w:rPr>
          <w:rFonts w:ascii="微软雅黑" w:hAnsi="微软雅黑" w:hint="eastAsia"/>
          <w:sz w:val="24"/>
          <w:szCs w:val="24"/>
        </w:rPr>
        <w:t>谓依轨道</w:t>
      </w:r>
      <w:proofErr w:type="gramEnd"/>
      <w:r>
        <w:rPr>
          <w:rFonts w:ascii="微软雅黑" w:hAnsi="微软雅黑" w:hint="eastAsia"/>
          <w:sz w:val="24"/>
          <w:szCs w:val="24"/>
        </w:rPr>
        <w:t>顺行。</w:t>
      </w:r>
    </w:p>
    <w:p w:rsidR="00830952" w:rsidRDefault="00BA380A">
      <w:pPr>
        <w:spacing w:after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致远楼</w:t>
      </w:r>
      <w:r>
        <w:rPr>
          <w:rFonts w:ascii="微软雅黑" w:hAnsi="微软雅黑" w:hint="eastAsia"/>
          <w:bCs/>
          <w:color w:val="000000" w:themeColor="text1"/>
          <w:sz w:val="24"/>
          <w:szCs w:val="24"/>
        </w:rPr>
        <w:t>（实验楼）</w:t>
      </w:r>
      <w:r>
        <w:rPr>
          <w:rFonts w:ascii="微软雅黑" w:hAnsi="微软雅黑" w:hint="eastAsia"/>
          <w:sz w:val="24"/>
          <w:szCs w:val="24"/>
        </w:rPr>
        <w:t>：只有专心致志，才能厚积薄发、有所作为。</w:t>
      </w:r>
    </w:p>
    <w:p w:rsidR="00830952" w:rsidRPr="005D63F5" w:rsidRDefault="00830952">
      <w:pPr>
        <w:spacing w:after="0"/>
        <w:jc w:val="both"/>
        <w:rPr>
          <w:rFonts w:ascii="微软雅黑" w:hAnsi="微软雅黑"/>
          <w:color w:val="4F81BD" w:themeColor="accent1"/>
          <w:sz w:val="24"/>
          <w:szCs w:val="24"/>
        </w:rPr>
      </w:pPr>
    </w:p>
    <w:p w:rsidR="00830952" w:rsidRDefault="00BA380A">
      <w:pPr>
        <w:spacing w:after="0"/>
        <w:jc w:val="both"/>
        <w:rPr>
          <w:rFonts w:ascii="微软雅黑" w:hAnsi="微软雅黑"/>
          <w:color w:val="4F81BD" w:themeColor="accent1"/>
          <w:sz w:val="24"/>
          <w:szCs w:val="24"/>
        </w:rPr>
      </w:pPr>
      <w:r>
        <w:rPr>
          <w:rFonts w:ascii="微软雅黑" w:hAnsi="微软雅黑" w:hint="eastAsia"/>
          <w:color w:val="4F81BD" w:themeColor="accent1"/>
          <w:sz w:val="24"/>
          <w:szCs w:val="24"/>
        </w:rPr>
        <w:t>学风：博学笃志切问近思</w:t>
      </w:r>
    </w:p>
    <w:p w:rsidR="00830952" w:rsidRDefault="00BA380A">
      <w:pPr>
        <w:spacing w:after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博学路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（教学楼之间）</w:t>
      </w:r>
      <w:r>
        <w:rPr>
          <w:rFonts w:ascii="微软雅黑" w:hAnsi="微软雅黑" w:hint="eastAsia"/>
          <w:sz w:val="24"/>
          <w:szCs w:val="24"/>
        </w:rPr>
        <w:t>：“博”，大通也，即宽广、广博。指学识渊博、造诣精深。</w:t>
      </w:r>
    </w:p>
    <w:p w:rsidR="00830952" w:rsidRDefault="00BA380A">
      <w:pPr>
        <w:spacing w:after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笃志路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（教学楼之间）</w:t>
      </w:r>
      <w:r>
        <w:rPr>
          <w:rFonts w:ascii="微软雅黑" w:hAnsi="微软雅黑" w:hint="eastAsia"/>
          <w:sz w:val="24"/>
          <w:szCs w:val="24"/>
        </w:rPr>
        <w:t>：指专心一志；立志不变。</w:t>
      </w:r>
    </w:p>
    <w:p w:rsidR="00830952" w:rsidRDefault="00BA380A">
      <w:pPr>
        <w:spacing w:after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问鼎路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（南校门正道）</w:t>
      </w:r>
      <w:r>
        <w:rPr>
          <w:rFonts w:ascii="微软雅黑" w:hAnsi="微软雅黑" w:hint="eastAsia"/>
          <w:sz w:val="24"/>
          <w:szCs w:val="24"/>
        </w:rPr>
        <w:t>：比喻在比赛或竞争中夺取第一名。</w:t>
      </w:r>
    </w:p>
    <w:p w:rsidR="00830952" w:rsidRDefault="00BA380A">
      <w:pPr>
        <w:spacing w:after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慎思路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（</w:t>
      </w:r>
      <w:r>
        <w:rPr>
          <w:rFonts w:asciiTheme="minorEastAsia" w:hAnsiTheme="minorEastAsia" w:cstheme="minorEastAsia"/>
          <w:color w:val="000000" w:themeColor="text1"/>
          <w:kern w:val="2"/>
          <w:sz w:val="24"/>
          <w:szCs w:val="24"/>
        </w:rPr>
        <w:t>学生宿舍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与操场之间）</w:t>
      </w:r>
      <w:r>
        <w:rPr>
          <w:rFonts w:ascii="微软雅黑" w:hAnsi="微软雅黑" w:hint="eastAsia"/>
          <w:sz w:val="24"/>
          <w:szCs w:val="24"/>
        </w:rPr>
        <w:t>：仔细认真的思考。</w:t>
      </w:r>
    </w:p>
    <w:p w:rsidR="00830952" w:rsidRDefault="00830952">
      <w:pPr>
        <w:spacing w:after="0"/>
        <w:rPr>
          <w:rFonts w:ascii="微软雅黑" w:hAnsi="微软雅黑"/>
          <w:sz w:val="24"/>
          <w:szCs w:val="24"/>
        </w:rPr>
      </w:pPr>
    </w:p>
    <w:p w:rsidR="00830952" w:rsidRDefault="00BA380A">
      <w:pPr>
        <w:spacing w:after="0"/>
        <w:rPr>
          <w:rFonts w:ascii="微软雅黑" w:hAnsi="微软雅黑"/>
          <w:b/>
          <w:color w:val="C00000"/>
          <w:sz w:val="24"/>
          <w:szCs w:val="24"/>
        </w:rPr>
      </w:pPr>
      <w:r>
        <w:rPr>
          <w:rFonts w:ascii="微软雅黑" w:hAnsi="微软雅黑" w:hint="eastAsia"/>
          <w:bCs/>
          <w:color w:val="4F81BD" w:themeColor="accent1"/>
          <w:sz w:val="24"/>
          <w:szCs w:val="24"/>
        </w:rPr>
        <w:t>文鼎广场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（中心广场）</w:t>
      </w:r>
      <w:r>
        <w:rPr>
          <w:rFonts w:ascii="微软雅黑" w:hAnsi="微软雅黑" w:hint="eastAsia"/>
          <w:color w:val="000000" w:themeColor="text1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结合现场明命，文鼎出自</w:t>
      </w:r>
      <w:r>
        <w:rPr>
          <w:rFonts w:eastAsia="Tahoma" w:cs="Tahoma" w:hint="eastAsia"/>
          <w:color w:val="000000" w:themeColor="text1"/>
          <w:sz w:val="21"/>
          <w:szCs w:val="21"/>
          <w:shd w:val="clear" w:color="auto" w:fill="FFFFFF"/>
        </w:rPr>
        <w:t>《汉书·武帝纪》：“冀州脽</w:t>
      </w:r>
      <w:proofErr w:type="gramStart"/>
      <w:r>
        <w:rPr>
          <w:rFonts w:eastAsia="Tahoma" w:cs="Tahoma" w:hint="eastAsia"/>
          <w:color w:val="000000" w:themeColor="text1"/>
          <w:sz w:val="21"/>
          <w:szCs w:val="21"/>
          <w:shd w:val="clear" w:color="auto" w:fill="FFFFFF"/>
        </w:rPr>
        <w:t>壤</w:t>
      </w:r>
      <w:proofErr w:type="gramEnd"/>
      <w:r>
        <w:rPr>
          <w:rFonts w:eastAsia="Tahoma" w:cs="Tahoma" w:hint="eastAsia"/>
          <w:color w:val="000000" w:themeColor="text1"/>
          <w:sz w:val="21"/>
          <w:szCs w:val="21"/>
          <w:shd w:val="clear" w:color="auto" w:fill="FFFFFF"/>
        </w:rPr>
        <w:t>乃显</w:t>
      </w:r>
      <w:hyperlink r:id="rId6" w:history="1">
        <w:r>
          <w:rPr>
            <w:rStyle w:val="a7"/>
            <w:rFonts w:eastAsia="Tahoma" w:cs="Tahoma"/>
            <w:color w:val="000000" w:themeColor="text1"/>
            <w:sz w:val="21"/>
            <w:szCs w:val="21"/>
            <w:u w:color="FFFFFF" w:themeColor="background1"/>
            <w:shd w:val="clear" w:color="auto" w:fill="FFFFFF"/>
          </w:rPr>
          <w:t>文鼎</w:t>
        </w:r>
      </w:hyperlink>
      <w:r>
        <w:rPr>
          <w:rFonts w:eastAsia="Tahoma" w:cs="Tahoma"/>
          <w:color w:val="000000" w:themeColor="text1"/>
          <w:sz w:val="21"/>
          <w:szCs w:val="21"/>
          <w:shd w:val="clear" w:color="auto" w:fill="FFFFFF"/>
        </w:rPr>
        <w:t>，获荐</w:t>
      </w:r>
      <w:proofErr w:type="gramStart"/>
      <w:r>
        <w:rPr>
          <w:rFonts w:eastAsia="Tahoma" w:cs="Tahoma"/>
          <w:color w:val="000000" w:themeColor="text1"/>
          <w:sz w:val="21"/>
          <w:szCs w:val="21"/>
          <w:shd w:val="clear" w:color="auto" w:fill="FFFFFF"/>
        </w:rPr>
        <w:t>於</w:t>
      </w:r>
      <w:proofErr w:type="gramEnd"/>
      <w:r>
        <w:rPr>
          <w:rFonts w:eastAsia="Tahoma" w:cs="Tahoma"/>
          <w:color w:val="000000" w:themeColor="text1"/>
          <w:sz w:val="21"/>
          <w:szCs w:val="21"/>
          <w:shd w:val="clear" w:color="auto" w:fill="FFFFFF"/>
        </w:rPr>
        <w:t>庙。</w:t>
      </w:r>
      <w:r>
        <w:rPr>
          <w:rFonts w:eastAsia="Tahoma" w:cs="Tahoma"/>
          <w:color w:val="000000" w:themeColor="text1"/>
          <w:sz w:val="21"/>
          <w:szCs w:val="21"/>
          <w:shd w:val="clear" w:color="auto" w:fill="FFFFFF"/>
        </w:rPr>
        <w:t xml:space="preserve">” </w:t>
      </w:r>
      <w:r>
        <w:rPr>
          <w:rFonts w:eastAsia="Tahoma" w:cs="Tahoma"/>
          <w:color w:val="000000" w:themeColor="text1"/>
          <w:sz w:val="21"/>
          <w:szCs w:val="21"/>
          <w:shd w:val="clear" w:color="auto" w:fill="FFFFFF"/>
        </w:rPr>
        <w:t>颜师古注：</w:t>
      </w:r>
      <w:r>
        <w:rPr>
          <w:rFonts w:eastAsia="Tahoma" w:cs="Tahoma"/>
          <w:color w:val="000000" w:themeColor="text1"/>
          <w:sz w:val="21"/>
          <w:szCs w:val="21"/>
          <w:shd w:val="clear" w:color="auto" w:fill="FFFFFF"/>
        </w:rPr>
        <w:t>“</w:t>
      </w:r>
      <w:hyperlink r:id="rId7" w:history="1">
        <w:r>
          <w:rPr>
            <w:rStyle w:val="a7"/>
            <w:rFonts w:eastAsia="Tahoma" w:cs="Tahoma"/>
            <w:color w:val="000000" w:themeColor="text1"/>
            <w:sz w:val="21"/>
            <w:szCs w:val="21"/>
            <w:u w:color="FFFFFF" w:themeColor="background1"/>
            <w:shd w:val="clear" w:color="auto" w:fill="FFFFFF"/>
          </w:rPr>
          <w:t>文鼎</w:t>
        </w:r>
      </w:hyperlink>
      <w:r>
        <w:rPr>
          <w:rFonts w:eastAsia="Tahoma" w:cs="Tahoma"/>
          <w:color w:val="000000" w:themeColor="text1"/>
          <w:sz w:val="21"/>
          <w:szCs w:val="21"/>
          <w:shd w:val="clear" w:color="auto" w:fill="FFFFFF"/>
        </w:rPr>
        <w:t>，言其有刻鏤之文。</w:t>
      </w:r>
      <w:r>
        <w:rPr>
          <w:rFonts w:eastAsia="Tahoma" w:cs="Tahoma"/>
          <w:color w:val="000000" w:themeColor="text1"/>
          <w:sz w:val="21"/>
          <w:szCs w:val="21"/>
          <w:shd w:val="clear" w:color="auto" w:fill="FFFFFF"/>
        </w:rPr>
        <w:t>” </w:t>
      </w:r>
    </w:p>
    <w:p w:rsidR="00830952" w:rsidRDefault="00830952">
      <w:pPr>
        <w:spacing w:after="0"/>
        <w:rPr>
          <w:rFonts w:ascii="微软雅黑" w:hAnsi="微软雅黑"/>
          <w:sz w:val="24"/>
          <w:szCs w:val="24"/>
        </w:rPr>
      </w:pPr>
    </w:p>
    <w:p w:rsidR="00830952" w:rsidRDefault="00BA380A">
      <w:pPr>
        <w:spacing w:after="0"/>
        <w:rPr>
          <w:rFonts w:ascii="微软雅黑" w:hAnsi="微软雅黑"/>
          <w:bCs/>
          <w:color w:val="4F81BD" w:themeColor="accent1"/>
          <w:sz w:val="24"/>
          <w:szCs w:val="24"/>
        </w:rPr>
      </w:pPr>
      <w:r>
        <w:rPr>
          <w:rFonts w:ascii="微软雅黑" w:hAnsi="微软雅黑" w:hint="eastAsia"/>
          <w:bCs/>
          <w:color w:val="4F81BD" w:themeColor="accent1"/>
          <w:sz w:val="24"/>
          <w:szCs w:val="24"/>
        </w:rPr>
        <w:t>男宿舍楼：</w:t>
      </w:r>
    </w:p>
    <w:p w:rsidR="00830952" w:rsidRDefault="00BA380A">
      <w:pPr>
        <w:spacing w:after="0"/>
        <w:ind w:firstLineChars="200" w:firstLine="480"/>
        <w:rPr>
          <w:rFonts w:asciiTheme="minorEastAsia" w:hAnsiTheme="minorEastAsia" w:cstheme="minorEastAsia"/>
          <w:color w:val="000000" w:themeColor="text1"/>
          <w:kern w:val="2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鹏举楼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—比喻人要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象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大鹏那样胸怀抱负、志存高远、乘万里风高飞远举。</w:t>
      </w:r>
    </w:p>
    <w:p w:rsidR="00830952" w:rsidRDefault="00BA380A">
      <w:pPr>
        <w:spacing w:after="0"/>
        <w:ind w:firstLineChars="200" w:firstLine="480"/>
        <w:rPr>
          <w:rFonts w:asciiTheme="minorEastAsia" w:hAnsiTheme="minorEastAsia" w:cstheme="minorEastAsia"/>
          <w:color w:val="000000" w:themeColor="text1"/>
          <w:kern w:val="2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轩昂楼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—取自成语“气宇轩昂”意即人的精力饱满，气度不凡。</w:t>
      </w:r>
    </w:p>
    <w:p w:rsidR="00830952" w:rsidRDefault="00BA380A">
      <w:pPr>
        <w:spacing w:after="0"/>
        <w:rPr>
          <w:rFonts w:ascii="微软雅黑" w:hAnsi="微软雅黑"/>
          <w:bCs/>
          <w:color w:val="4F81BD" w:themeColor="accent1"/>
          <w:sz w:val="24"/>
          <w:szCs w:val="24"/>
        </w:rPr>
      </w:pPr>
      <w:r>
        <w:rPr>
          <w:rFonts w:ascii="微软雅黑" w:hAnsi="微软雅黑" w:hint="eastAsia"/>
          <w:bCs/>
          <w:color w:val="4F81BD" w:themeColor="accent1"/>
          <w:sz w:val="24"/>
          <w:szCs w:val="24"/>
        </w:rPr>
        <w:t>女宿舍楼：</w:t>
      </w:r>
    </w:p>
    <w:p w:rsidR="00830952" w:rsidRDefault="00BA380A">
      <w:pPr>
        <w:spacing w:after="0"/>
        <w:rPr>
          <w:rFonts w:asciiTheme="minorEastAsia" w:hAnsiTheme="minorEastAsia" w:cstheme="minorEastAsia"/>
          <w:bCs/>
          <w:color w:val="000000" w:themeColor="text1"/>
          <w:kern w:val="2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bCs/>
          <w:color w:val="000000" w:themeColor="text1"/>
          <w:kern w:val="2"/>
          <w:sz w:val="24"/>
          <w:szCs w:val="24"/>
        </w:rPr>
        <w:t>秀慧楼</w:t>
      </w:r>
      <w:proofErr w:type="gramEnd"/>
      <w:r>
        <w:rPr>
          <w:rFonts w:asciiTheme="minorEastAsia" w:hAnsiTheme="minorEastAsia" w:cstheme="minorEastAsia" w:hint="eastAsia"/>
          <w:bCs/>
          <w:color w:val="000000" w:themeColor="text1"/>
          <w:kern w:val="2"/>
          <w:sz w:val="24"/>
          <w:szCs w:val="24"/>
        </w:rPr>
        <w:t>—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指女子表现出的“秀丽”、“秀气”、“秀美”、“秀雅”的气质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;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慧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: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智慧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,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又通“惠”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,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即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: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聪明。</w:t>
      </w:r>
    </w:p>
    <w:p w:rsidR="00830952" w:rsidRPr="001B0791" w:rsidRDefault="00BA380A" w:rsidP="001B0791">
      <w:pPr>
        <w:spacing w:after="0"/>
        <w:ind w:firstLine="480"/>
        <w:rPr>
          <w:rFonts w:asciiTheme="minorEastAsia" w:hAnsiTheme="minorEastAsia" w:cstheme="minorEastAsia"/>
          <w:color w:val="000000" w:themeColor="text1"/>
          <w:kern w:val="2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kern w:val="2"/>
          <w:sz w:val="24"/>
          <w:szCs w:val="24"/>
        </w:rPr>
        <w:lastRenderedPageBreak/>
        <w:t>惠</w:t>
      </w:r>
      <w:proofErr w:type="gramStart"/>
      <w:r>
        <w:rPr>
          <w:rFonts w:asciiTheme="minorEastAsia" w:hAnsiTheme="minorEastAsia" w:cstheme="minorEastAsia" w:hint="eastAsia"/>
          <w:bCs/>
          <w:color w:val="000000" w:themeColor="text1"/>
          <w:kern w:val="2"/>
          <w:sz w:val="24"/>
          <w:szCs w:val="24"/>
        </w:rPr>
        <w:t>兰楼—</w:t>
      </w:r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蕙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、兰：“蕙草”、“兰花”都是名贵的香草。取自成语“蕙心兰质”，意即：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蕙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2"/>
          <w:sz w:val="24"/>
          <w:szCs w:val="24"/>
        </w:rPr>
        <w:t>草样的心地，兰花似的本质。特指女子的心地纯洁与性格高雅。</w:t>
      </w:r>
    </w:p>
    <w:p w:rsidR="00830952" w:rsidRDefault="00BA380A">
      <w:pPr>
        <w:spacing w:after="0"/>
        <w:jc w:val="center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庭院命名</w:t>
      </w:r>
    </w:p>
    <w:p w:rsidR="00830952" w:rsidRDefault="00BA380A">
      <w:pPr>
        <w:spacing w:after="0"/>
        <w:rPr>
          <w:rFonts w:ascii="微软雅黑" w:hAnsi="微软雅黑"/>
          <w:bCs/>
          <w:color w:val="4F81BD" w:themeColor="accent1"/>
          <w:sz w:val="24"/>
          <w:szCs w:val="24"/>
        </w:rPr>
      </w:pPr>
      <w:r>
        <w:rPr>
          <w:rFonts w:ascii="微软雅黑" w:hAnsi="微软雅黑" w:hint="eastAsia"/>
          <w:bCs/>
          <w:color w:val="4F81BD" w:themeColor="accent1"/>
          <w:sz w:val="24"/>
          <w:szCs w:val="24"/>
        </w:rPr>
        <w:t>庭院命名建议：</w:t>
      </w:r>
    </w:p>
    <w:p w:rsidR="00830952" w:rsidRDefault="00BA380A">
      <w:pPr>
        <w:pStyle w:val="a6"/>
        <w:widowControl/>
        <w:spacing w:beforeAutospacing="0" w:after="150" w:afterAutospacing="0" w:line="36" w:lineRule="atLeast"/>
        <w:rPr>
          <w:rFonts w:asciiTheme="minorEastAsia" w:hAnsiTheme="minorEastAsia" w:cstheme="minorEastAsia"/>
          <w:kern w:val="2"/>
        </w:rPr>
      </w:pPr>
      <w:r>
        <w:rPr>
          <w:rFonts w:ascii="宋体" w:eastAsia="宋体" w:hAnsi="宋体" w:cs="宋体"/>
          <w:color w:val="4F81BD" w:themeColor="accent1"/>
        </w:rPr>
        <w:t>迎曦园</w:t>
      </w:r>
      <w:r>
        <w:rPr>
          <w:rFonts w:ascii="宋体" w:eastAsia="宋体" w:hAnsi="宋体" w:cs="宋体" w:hint="eastAsia"/>
          <w:color w:val="4F81BD" w:themeColor="accent1"/>
        </w:rPr>
        <w:t>：</w:t>
      </w:r>
      <w:r>
        <w:rPr>
          <w:rFonts w:asciiTheme="minorEastAsia" w:hAnsiTheme="minorEastAsia" w:cstheme="minorEastAsia"/>
          <w:kern w:val="2"/>
        </w:rPr>
        <w:t>迎，接也。不隨物而往，不</w:t>
      </w:r>
      <w:proofErr w:type="gramStart"/>
      <w:r>
        <w:rPr>
          <w:rFonts w:asciiTheme="minorEastAsia" w:hAnsiTheme="minorEastAsia" w:cstheme="minorEastAsia"/>
          <w:kern w:val="2"/>
        </w:rPr>
        <w:t>先物而動</w:t>
      </w:r>
      <w:proofErr w:type="gramEnd"/>
      <w:r>
        <w:rPr>
          <w:rFonts w:asciiTheme="minorEastAsia" w:hAnsiTheme="minorEastAsia" w:cstheme="minorEastAsia"/>
          <w:kern w:val="2"/>
        </w:rPr>
        <w:t>也。又逆</w:t>
      </w:r>
      <w:proofErr w:type="gramStart"/>
      <w:r>
        <w:rPr>
          <w:rFonts w:asciiTheme="minorEastAsia" w:hAnsiTheme="minorEastAsia" w:cstheme="minorEastAsia"/>
          <w:kern w:val="2"/>
        </w:rPr>
        <w:t>數</w:t>
      </w:r>
      <w:proofErr w:type="gramEnd"/>
      <w:r>
        <w:rPr>
          <w:rFonts w:asciiTheme="minorEastAsia" w:hAnsiTheme="minorEastAsia" w:cstheme="minorEastAsia"/>
          <w:kern w:val="2"/>
        </w:rPr>
        <w:t>也。曦，日光。或省作。亦作爔。</w:t>
      </w:r>
    </w:p>
    <w:p w:rsidR="00830952" w:rsidRDefault="00BA380A">
      <w:pPr>
        <w:pStyle w:val="a6"/>
        <w:widowControl/>
        <w:spacing w:beforeAutospacing="0" w:after="150" w:afterAutospacing="0" w:line="36" w:lineRule="atLeast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/>
          <w:color w:val="4F81BD" w:themeColor="accent1"/>
        </w:rPr>
        <w:t>墨池园</w:t>
      </w:r>
      <w:r>
        <w:rPr>
          <w:rFonts w:ascii="Tahoma" w:eastAsia="宋体" w:hAnsi="Tahoma" w:cs="Tahoma" w:hint="eastAsia"/>
          <w:color w:val="000000" w:themeColor="text1"/>
          <w:sz w:val="21"/>
          <w:szCs w:val="21"/>
          <w:shd w:val="clear" w:color="auto" w:fill="FFFFFF"/>
        </w:rPr>
        <w:t>（校园水池）</w:t>
      </w:r>
      <w:r>
        <w:rPr>
          <w:rFonts w:ascii="宋体" w:eastAsia="宋体" w:hAnsi="宋体" w:cs="宋体" w:hint="eastAsia"/>
          <w:color w:val="0000FF"/>
        </w:rPr>
        <w:t>：</w:t>
      </w:r>
      <w:r>
        <w:rPr>
          <w:rFonts w:asciiTheme="minorEastAsia" w:hAnsiTheme="minorEastAsia" w:cstheme="minorEastAsia" w:hint="eastAsia"/>
          <w:kern w:val="2"/>
        </w:rPr>
        <w:t>新城之上，有</w:t>
      </w:r>
      <w:proofErr w:type="gramStart"/>
      <w:r>
        <w:rPr>
          <w:rFonts w:asciiTheme="minorEastAsia" w:hAnsiTheme="minorEastAsia" w:cstheme="minorEastAsia" w:hint="eastAsia"/>
          <w:kern w:val="2"/>
        </w:rPr>
        <w:t>池洼然而方</w:t>
      </w:r>
      <w:proofErr w:type="gramEnd"/>
      <w:r>
        <w:rPr>
          <w:rFonts w:asciiTheme="minorEastAsia" w:hAnsiTheme="minorEastAsia" w:cstheme="minorEastAsia" w:hint="eastAsia"/>
          <w:kern w:val="2"/>
        </w:rPr>
        <w:t>以长，曰</w:t>
      </w:r>
      <w:hyperlink r:id="rId8" w:tgtFrame="https://baike.baidu.com/item/%E5%A2%A8%E6%B1%A0/_blank" w:history="1">
        <w:r>
          <w:rPr>
            <w:rFonts w:asciiTheme="minorEastAsia" w:hAnsiTheme="minorEastAsia" w:cstheme="minorEastAsia"/>
            <w:kern w:val="2"/>
          </w:rPr>
          <w:t>王羲之</w:t>
        </w:r>
      </w:hyperlink>
      <w:r>
        <w:rPr>
          <w:rFonts w:asciiTheme="minorEastAsia" w:hAnsiTheme="minorEastAsia" w:cstheme="minorEastAsia"/>
          <w:kern w:val="2"/>
        </w:rPr>
        <w:t>之墨池者</w:t>
      </w:r>
      <w:r>
        <w:rPr>
          <w:rFonts w:asciiTheme="minorEastAsia" w:hAnsiTheme="minorEastAsia" w:cstheme="minorEastAsia" w:hint="eastAsia"/>
          <w:kern w:val="2"/>
        </w:rPr>
        <w:t>。结合西入口出水池命名。</w:t>
      </w:r>
      <w:r>
        <w:rPr>
          <w:rFonts w:ascii="宋体" w:eastAsia="宋体" w:hAnsi="宋体" w:cs="宋体"/>
          <w:color w:val="0000FF"/>
        </w:rPr>
        <w:t> </w:t>
      </w:r>
    </w:p>
    <w:p w:rsidR="00830952" w:rsidRDefault="00BA380A">
      <w:pPr>
        <w:rPr>
          <w:rFonts w:ascii="宋体" w:eastAsia="宋体" w:hAnsi="宋体" w:cs="宋体"/>
          <w:color w:val="0000FF"/>
          <w:sz w:val="24"/>
        </w:rPr>
      </w:pPr>
      <w:proofErr w:type="gramStart"/>
      <w:r>
        <w:rPr>
          <w:rFonts w:ascii="宋体" w:eastAsia="宋体" w:hAnsi="宋体" w:cs="宋体"/>
          <w:color w:val="4F81BD" w:themeColor="accent1"/>
          <w:sz w:val="24"/>
          <w:szCs w:val="24"/>
        </w:rPr>
        <w:t>瀚</w:t>
      </w:r>
      <w:proofErr w:type="gramEnd"/>
      <w:r>
        <w:rPr>
          <w:rFonts w:ascii="宋体" w:eastAsia="宋体" w:hAnsi="宋体" w:cs="宋体"/>
          <w:color w:val="4F81BD" w:themeColor="accent1"/>
          <w:sz w:val="24"/>
          <w:szCs w:val="24"/>
        </w:rPr>
        <w:t>逸园</w:t>
      </w:r>
      <w:r>
        <w:rPr>
          <w:rFonts w:ascii="宋体" w:eastAsia="宋体" w:hAnsi="宋体" w:cs="宋体" w:hint="eastAsia"/>
          <w:color w:val="4F81BD" w:themeColor="accent1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浩瀚安逸，</w:t>
      </w:r>
      <w:r>
        <w:rPr>
          <w:rFonts w:ascii="宋体" w:eastAsia="宋体" w:hAnsi="宋体" w:cs="宋体" w:hint="eastAsia"/>
          <w:sz w:val="24"/>
          <w:szCs w:val="24"/>
        </w:rPr>
        <w:t>自得其乐，</w:t>
      </w:r>
      <w:r>
        <w:rPr>
          <w:rFonts w:ascii="宋体" w:eastAsia="宋体" w:hAnsi="宋体" w:cs="宋体"/>
          <w:sz w:val="24"/>
          <w:szCs w:val="24"/>
        </w:rPr>
        <w:t>在</w:t>
      </w:r>
      <w:r>
        <w:rPr>
          <w:rFonts w:ascii="宋体" w:eastAsia="宋体" w:hAnsi="宋体" w:cs="宋体" w:hint="eastAsia"/>
          <w:sz w:val="24"/>
          <w:szCs w:val="24"/>
        </w:rPr>
        <w:t>浩瀚的学海</w:t>
      </w:r>
      <w:r>
        <w:rPr>
          <w:rFonts w:ascii="宋体" w:eastAsia="宋体" w:hAnsi="宋体" w:cs="宋体"/>
          <w:sz w:val="24"/>
          <w:szCs w:val="24"/>
        </w:rPr>
        <w:t>中寻得快乐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/>
          <w:color w:val="0000FF"/>
          <w:sz w:val="24"/>
          <w:szCs w:val="24"/>
        </w:rPr>
        <w:t> </w:t>
      </w:r>
    </w:p>
    <w:p w:rsidR="00830952" w:rsidRDefault="00BA380A">
      <w:pPr>
        <w:rPr>
          <w:rFonts w:ascii="宋体" w:eastAsia="宋体" w:hAnsi="宋体" w:cs="宋体"/>
          <w:color w:val="0000FF"/>
          <w:sz w:val="24"/>
        </w:rPr>
      </w:pPr>
      <w:r>
        <w:rPr>
          <w:rFonts w:ascii="宋体" w:eastAsia="宋体" w:hAnsi="宋体" w:cs="宋体"/>
          <w:color w:val="4F81BD" w:themeColor="accent1"/>
          <w:sz w:val="24"/>
          <w:szCs w:val="24"/>
        </w:rPr>
        <w:t>修德园</w:t>
      </w:r>
      <w:r>
        <w:rPr>
          <w:rFonts w:ascii="宋体" w:eastAsia="宋体" w:hAnsi="宋体" w:cs="宋体" w:hint="eastAsia"/>
          <w:color w:val="4F81BD" w:themeColor="accent1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修养德行、行善积德。</w:t>
      </w:r>
      <w:r>
        <w:rPr>
          <w:rFonts w:ascii="宋体" w:eastAsia="宋体" w:hAnsi="宋体" w:cs="宋体"/>
          <w:color w:val="0000FF"/>
          <w:sz w:val="24"/>
          <w:szCs w:val="24"/>
        </w:rPr>
        <w:t> </w:t>
      </w:r>
    </w:p>
    <w:p w:rsidR="00830952" w:rsidRDefault="00BA380A">
      <w:pPr>
        <w:rPr>
          <w:rFonts w:ascii="宋体" w:eastAsia="宋体" w:hAnsi="宋体" w:cs="宋体"/>
          <w:color w:val="0000FF"/>
          <w:sz w:val="24"/>
        </w:rPr>
      </w:pPr>
      <w:proofErr w:type="gramStart"/>
      <w:r>
        <w:rPr>
          <w:rFonts w:ascii="宋体" w:eastAsia="宋体" w:hAnsi="宋体" w:cs="宋体"/>
          <w:color w:val="4F81BD" w:themeColor="accent1"/>
          <w:sz w:val="24"/>
          <w:szCs w:val="24"/>
        </w:rPr>
        <w:t>科创园</w:t>
      </w:r>
      <w:proofErr w:type="gramEnd"/>
      <w:r>
        <w:rPr>
          <w:rFonts w:ascii="宋体" w:eastAsia="宋体" w:hAnsi="宋体" w:cs="宋体" w:hint="eastAsia"/>
          <w:color w:val="4F81BD" w:themeColor="accent1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kern w:val="2"/>
          <w:sz w:val="24"/>
          <w:szCs w:val="24"/>
        </w:rPr>
        <w:t>结合学校的智慧校园，科技之光命名。</w:t>
      </w:r>
    </w:p>
    <w:p w:rsidR="00830952" w:rsidRDefault="00BA380A">
      <w:pPr>
        <w:rPr>
          <w:rFonts w:ascii="宋体" w:eastAsia="宋体" w:hAnsi="宋体" w:cs="宋体"/>
          <w:color w:val="0000FF"/>
          <w:sz w:val="24"/>
        </w:rPr>
      </w:pPr>
      <w:proofErr w:type="gramStart"/>
      <w:r>
        <w:rPr>
          <w:rFonts w:ascii="宋体" w:eastAsia="宋体" w:hAnsi="宋体" w:cs="宋体"/>
          <w:color w:val="4F81BD" w:themeColor="accent1"/>
          <w:sz w:val="24"/>
          <w:szCs w:val="24"/>
        </w:rPr>
        <w:t>乐习园</w:t>
      </w:r>
      <w:proofErr w:type="gramEnd"/>
      <w:r>
        <w:rPr>
          <w:rFonts w:ascii="宋体" w:eastAsia="宋体" w:hAnsi="宋体" w:cs="宋体" w:hint="eastAsia"/>
          <w:color w:val="4F81BD" w:themeColor="accent1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kern w:val="2"/>
          <w:sz w:val="24"/>
          <w:szCs w:val="24"/>
        </w:rPr>
        <w:t>习，字形本义，日之所为，素位之行。快乐学习修身。</w:t>
      </w:r>
      <w:r>
        <w:rPr>
          <w:rFonts w:ascii="宋体" w:eastAsia="宋体" w:hAnsi="宋体" w:cs="宋体"/>
          <w:color w:val="0000FF"/>
          <w:sz w:val="24"/>
          <w:szCs w:val="24"/>
        </w:rPr>
        <w:t> </w:t>
      </w:r>
    </w:p>
    <w:p w:rsidR="00830952" w:rsidRDefault="00BA380A">
      <w:pPr>
        <w:rPr>
          <w:rFonts w:ascii="宋体" w:eastAsia="宋体" w:hAnsi="宋体" w:cs="宋体"/>
          <w:color w:val="0000FF"/>
          <w:sz w:val="24"/>
        </w:rPr>
      </w:pPr>
      <w:r>
        <w:rPr>
          <w:rFonts w:ascii="宋体" w:eastAsia="宋体" w:hAnsi="宋体" w:cs="宋体"/>
          <w:color w:val="4F81BD" w:themeColor="accent1"/>
          <w:sz w:val="24"/>
          <w:szCs w:val="24"/>
        </w:rPr>
        <w:t>花语园</w:t>
      </w:r>
      <w:r>
        <w:rPr>
          <w:rFonts w:ascii="宋体" w:eastAsia="宋体" w:hAnsi="宋体" w:cs="宋体" w:hint="eastAsia"/>
          <w:color w:val="4F81BD" w:themeColor="accent1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kern w:val="2"/>
          <w:sz w:val="24"/>
          <w:szCs w:val="24"/>
        </w:rPr>
        <w:t>结合植物，打造一处休闲、观赏之场所。</w:t>
      </w:r>
      <w:r>
        <w:rPr>
          <w:rFonts w:ascii="宋体" w:eastAsia="宋体" w:hAnsi="宋体" w:cs="宋体"/>
          <w:color w:val="0000FF"/>
          <w:sz w:val="24"/>
          <w:szCs w:val="24"/>
        </w:rPr>
        <w:t> </w:t>
      </w:r>
    </w:p>
    <w:p w:rsidR="00830952" w:rsidRDefault="00BA380A">
      <w:pPr>
        <w:rPr>
          <w:rFonts w:ascii="宋体" w:eastAsia="宋体" w:hAnsi="宋体" w:cs="宋体"/>
          <w:color w:val="0000FF"/>
          <w:sz w:val="24"/>
        </w:rPr>
      </w:pPr>
      <w:r>
        <w:rPr>
          <w:rFonts w:ascii="宋体" w:eastAsia="宋体" w:hAnsi="宋体" w:cs="宋体"/>
          <w:color w:val="4F81BD" w:themeColor="accent1"/>
          <w:sz w:val="24"/>
          <w:szCs w:val="24"/>
        </w:rPr>
        <w:t>德隅园</w:t>
      </w:r>
      <w:r>
        <w:rPr>
          <w:rFonts w:ascii="宋体" w:eastAsia="宋体" w:hAnsi="宋体" w:cs="宋体" w:hint="eastAsia"/>
          <w:color w:val="4F81BD" w:themeColor="accent1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kern w:val="2"/>
          <w:sz w:val="24"/>
          <w:szCs w:val="24"/>
        </w:rPr>
        <w:t>抑</w:t>
      </w:r>
      <w:proofErr w:type="gramStart"/>
      <w:r>
        <w:rPr>
          <w:rFonts w:asciiTheme="minorEastAsia" w:hAnsiTheme="minorEastAsia" w:cstheme="minorEastAsia" w:hint="eastAsia"/>
          <w:kern w:val="2"/>
          <w:sz w:val="24"/>
          <w:szCs w:val="24"/>
        </w:rPr>
        <w:t>抑</w:t>
      </w:r>
      <w:proofErr w:type="gramEnd"/>
      <w:r>
        <w:rPr>
          <w:rFonts w:asciiTheme="minorEastAsia" w:hAnsiTheme="minorEastAsia" w:cstheme="minorEastAsia" w:hint="eastAsia"/>
          <w:kern w:val="2"/>
          <w:sz w:val="24"/>
          <w:szCs w:val="24"/>
        </w:rPr>
        <w:t>威仪，维德之隅。仪表堂堂礼彬彬，为人品德很端正。</w:t>
      </w:r>
    </w:p>
    <w:p w:rsidR="00830952" w:rsidRPr="001B0791" w:rsidRDefault="00BA380A" w:rsidP="001B0791">
      <w:pPr>
        <w:rPr>
          <w:rFonts w:asciiTheme="minorEastAsia" w:hAnsiTheme="minorEastAsia" w:cstheme="minorEastAsia"/>
          <w:kern w:val="2"/>
          <w:sz w:val="24"/>
          <w:szCs w:val="24"/>
        </w:rPr>
      </w:pPr>
      <w:r>
        <w:rPr>
          <w:rFonts w:ascii="宋体" w:eastAsia="宋体" w:hAnsi="宋体" w:cs="宋体"/>
          <w:color w:val="4F81BD" w:themeColor="accent1"/>
          <w:sz w:val="24"/>
          <w:szCs w:val="24"/>
        </w:rPr>
        <w:t>慎思园</w:t>
      </w:r>
      <w:r>
        <w:rPr>
          <w:rFonts w:ascii="宋体" w:eastAsia="宋体" w:hAnsi="宋体" w:cs="宋体" w:hint="eastAsia"/>
          <w:color w:val="4F81BD" w:themeColor="accent1"/>
          <w:sz w:val="24"/>
          <w:szCs w:val="24"/>
        </w:rPr>
        <w:t>、</w:t>
      </w:r>
      <w:r>
        <w:rPr>
          <w:rFonts w:ascii="宋体" w:eastAsia="宋体" w:hAnsi="宋体" w:cs="宋体"/>
          <w:color w:val="4F81BD" w:themeColor="accent1"/>
          <w:sz w:val="24"/>
          <w:szCs w:val="24"/>
        </w:rPr>
        <w:t>博学园</w:t>
      </w:r>
      <w:r>
        <w:rPr>
          <w:rFonts w:ascii="宋体" w:eastAsia="宋体" w:hAnsi="宋体" w:cs="宋体" w:hint="eastAsia"/>
          <w:color w:val="4F81BD" w:themeColor="accent1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kern w:val="2"/>
          <w:sz w:val="24"/>
          <w:szCs w:val="24"/>
        </w:rPr>
        <w:t>必须广博地学习，审慎地询问，慎重地思索，明晰地辨析，踏实地履行，才能真正达到理想的学问境界和人生境界。</w:t>
      </w:r>
    </w:p>
    <w:p w:rsidR="00830952" w:rsidRDefault="00BA380A" w:rsidP="001B0791">
      <w:pPr>
        <w:spacing w:after="0"/>
        <w:jc w:val="center"/>
        <w:rPr>
          <w:rFonts w:ascii="微软雅黑" w:hAnsi="微软雅黑" w:hint="eastAsia"/>
          <w:b/>
          <w:bCs/>
          <w:sz w:val="24"/>
          <w:szCs w:val="24"/>
        </w:rPr>
      </w:pPr>
      <w:r>
        <w:rPr>
          <w:rFonts w:ascii="微软雅黑" w:hAnsi="微软雅黑" w:hint="eastAsia"/>
          <w:b/>
          <w:bCs/>
          <w:sz w:val="24"/>
          <w:szCs w:val="24"/>
        </w:rPr>
        <w:t>二期楼宇及庭院命名</w:t>
      </w:r>
    </w:p>
    <w:p w:rsidR="001B0791" w:rsidRPr="001B0791" w:rsidRDefault="001B0791" w:rsidP="001B0791">
      <w:pPr>
        <w:spacing w:after="0"/>
        <w:jc w:val="center"/>
        <w:rPr>
          <w:rFonts w:ascii="微软雅黑" w:hAnsi="微软雅黑"/>
          <w:b/>
          <w:bCs/>
          <w:sz w:val="24"/>
          <w:szCs w:val="24"/>
        </w:rPr>
      </w:pPr>
    </w:p>
    <w:p w:rsidR="00830952" w:rsidRDefault="00BA380A">
      <w:pPr>
        <w:spacing w:after="0" w:line="360" w:lineRule="auto"/>
      </w:pPr>
      <w:r>
        <w:rPr>
          <w:rFonts w:hint="eastAsia"/>
          <w:color w:val="FF0000"/>
        </w:rPr>
        <w:t>文源楼（教学楼）</w:t>
      </w:r>
      <w:r>
        <w:rPr>
          <w:rFonts w:hint="eastAsia"/>
        </w:rPr>
        <w:t>：文源，即人文之源、文明之源。教学楼是传承文明、传播文化的神圣场所，以此命名，旨在告诫仓中学子们要乐学于文，以文修身，以文生慧，用文化知识武装自己的头脑，润化自己的身心。</w:t>
      </w:r>
    </w:p>
    <w:p w:rsidR="00830952" w:rsidRDefault="00BA380A">
      <w:pPr>
        <w:spacing w:after="0" w:line="360" w:lineRule="auto"/>
      </w:pPr>
      <w:proofErr w:type="gramStart"/>
      <w:r>
        <w:rPr>
          <w:rFonts w:hint="eastAsia"/>
          <w:color w:val="FF0000"/>
        </w:rPr>
        <w:t>慧源楼</w:t>
      </w:r>
      <w:proofErr w:type="gramEnd"/>
      <w:r>
        <w:rPr>
          <w:color w:val="FF0000"/>
        </w:rPr>
        <w:t> </w:t>
      </w:r>
      <w:r>
        <w:rPr>
          <w:rFonts w:hint="eastAsia"/>
          <w:color w:val="FF0000"/>
        </w:rPr>
        <w:t>（教学楼）</w:t>
      </w:r>
      <w:r>
        <w:rPr>
          <w:rFonts w:hint="eastAsia"/>
        </w:rPr>
        <w:t>：慧源，顾名思义，即智慧之源。智慧是知识的升华，科技是智慧的结晶。以此命名，旨在期望师生能够于治学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教</w:t>
      </w:r>
      <w:proofErr w:type="gramStart"/>
      <w:r>
        <w:rPr>
          <w:rFonts w:hint="eastAsia"/>
        </w:rPr>
        <w:t>中探本求</w:t>
      </w:r>
      <w:proofErr w:type="gramEnd"/>
      <w:r>
        <w:rPr>
          <w:rFonts w:hint="eastAsia"/>
        </w:rPr>
        <w:t>源，智慧创新，使自己成为才思敏捷、智慧充盈的人。</w:t>
      </w:r>
    </w:p>
    <w:p w:rsidR="00830952" w:rsidRDefault="00BA380A">
      <w:pPr>
        <w:spacing w:after="0" w:line="360" w:lineRule="auto"/>
      </w:pPr>
      <w:r>
        <w:rPr>
          <w:rFonts w:hint="eastAsia"/>
          <w:color w:val="FF0000"/>
        </w:rPr>
        <w:t>德源楼（教学楼）</w:t>
      </w:r>
      <w:r>
        <w:rPr>
          <w:rFonts w:hint="eastAsia"/>
        </w:rPr>
        <w:t>：出自《大学》首句：大学之道，在明明德，在亲（</w:t>
      </w:r>
      <w:proofErr w:type="spellStart"/>
      <w:r>
        <w:rPr>
          <w:rFonts w:hint="eastAsia"/>
        </w:rPr>
        <w:t>xin</w:t>
      </w:r>
      <w:proofErr w:type="spellEnd"/>
      <w:r>
        <w:rPr>
          <w:rFonts w:hint="eastAsia"/>
        </w:rPr>
        <w:t>）民，</w:t>
      </w:r>
      <w:proofErr w:type="gramStart"/>
      <w:r>
        <w:rPr>
          <w:rFonts w:hint="eastAsia"/>
        </w:rPr>
        <w:t>在止于</w:t>
      </w:r>
      <w:proofErr w:type="gramEnd"/>
      <w:r>
        <w:rPr>
          <w:rFonts w:hint="eastAsia"/>
        </w:rPr>
        <w:t>至善。以此命名，旨在期望师生除了学习文化知识，也需要重视道德教育，使自己成为明德之人。</w:t>
      </w:r>
    </w:p>
    <w:p w:rsidR="00830952" w:rsidRDefault="00BA380A">
      <w:pPr>
        <w:spacing w:after="0" w:line="360" w:lineRule="auto"/>
      </w:pPr>
      <w:r>
        <w:rPr>
          <w:rFonts w:hint="eastAsia"/>
          <w:color w:val="FF0000"/>
        </w:rPr>
        <w:lastRenderedPageBreak/>
        <w:t>思源楼（食堂）</w:t>
      </w:r>
      <w:r>
        <w:rPr>
          <w:rFonts w:hint="eastAsia"/>
        </w:rPr>
        <w:t>：出自</w:t>
      </w:r>
      <w:proofErr w:type="gramStart"/>
      <w:r>
        <w:rPr>
          <w:rFonts w:hint="eastAsia"/>
        </w:rPr>
        <w:t>庾</w:t>
      </w:r>
      <w:proofErr w:type="gramEnd"/>
      <w:r>
        <w:rPr>
          <w:rFonts w:hint="eastAsia"/>
        </w:rPr>
        <w:t>信《徵调曲》：“落其实者思其树，饮其流者怀其源。”意为喝水的时候想起水是从哪儿来的，比喻不忘本。食堂以此命名，旨在告诫师生要懂得感恩自然，学会勤俭节约。</w:t>
      </w:r>
    </w:p>
    <w:p w:rsidR="00830952" w:rsidRDefault="00BA380A">
      <w:pPr>
        <w:spacing w:after="0" w:line="360" w:lineRule="auto"/>
      </w:pPr>
      <w:r>
        <w:rPr>
          <w:color w:val="FF0000"/>
        </w:rPr>
        <w:t>思齐楼</w:t>
      </w:r>
      <w:r>
        <w:rPr>
          <w:rFonts w:hint="eastAsia"/>
          <w:color w:val="FF0000"/>
        </w:rPr>
        <w:t>（宿舍楼）</w:t>
      </w:r>
      <w:r>
        <w:rPr>
          <w:rFonts w:hint="eastAsia"/>
        </w:rPr>
        <w:t>：出自《论语·里仁》：“见贤思齐焉，见不贤而内自省也。学生公宿舍楼是学生共同生活的家园，以此命名，寓意同学之间互相学习，见贤思齐。</w:t>
      </w:r>
    </w:p>
    <w:p w:rsidR="00830952" w:rsidRDefault="00BA380A">
      <w:pPr>
        <w:spacing w:after="0" w:line="360" w:lineRule="auto"/>
      </w:pPr>
      <w:r>
        <w:rPr>
          <w:rFonts w:hint="eastAsia"/>
          <w:color w:val="FF0000"/>
        </w:rPr>
        <w:t>礼和楼（宿舍楼）</w:t>
      </w:r>
      <w:r>
        <w:rPr>
          <w:rFonts w:hint="eastAsia"/>
        </w:rPr>
        <w:t>：出自《论语》：“礼之用，和为贵。”以此命名，就旨在激励学子们之间要以礼相待，形成团结友爱、和乐融融的良好氛围。</w:t>
      </w:r>
    </w:p>
    <w:p w:rsidR="00830952" w:rsidRDefault="00BA380A">
      <w:pPr>
        <w:spacing w:after="0"/>
        <w:jc w:val="center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庭院命名</w:t>
      </w:r>
    </w:p>
    <w:p w:rsidR="00830952" w:rsidRDefault="00830952">
      <w:pPr>
        <w:spacing w:after="0"/>
        <w:jc w:val="center"/>
        <w:rPr>
          <w:rFonts w:ascii="微软雅黑" w:hAnsi="微软雅黑"/>
          <w:sz w:val="24"/>
          <w:szCs w:val="24"/>
        </w:rPr>
      </w:pPr>
    </w:p>
    <w:p w:rsidR="00830952" w:rsidRPr="001B0791" w:rsidRDefault="00BA380A">
      <w:pPr>
        <w:rPr>
          <w:color w:val="FF0000"/>
        </w:rPr>
      </w:pPr>
      <w:r w:rsidRPr="001B0791">
        <w:rPr>
          <w:rFonts w:hint="eastAsia"/>
          <w:color w:val="FF0000"/>
        </w:rPr>
        <w:t>明德路（</w:t>
      </w:r>
      <w:r w:rsidRPr="001B0791">
        <w:rPr>
          <w:rFonts w:hint="eastAsia"/>
          <w:color w:val="FF0000"/>
        </w:rPr>
        <w:t>人行</w:t>
      </w:r>
      <w:r w:rsidRPr="001B0791">
        <w:rPr>
          <w:rFonts w:hint="eastAsia"/>
          <w:color w:val="FF0000"/>
        </w:rPr>
        <w:t>大道）</w:t>
      </w:r>
      <w:r w:rsidRPr="001B0791">
        <w:rPr>
          <w:rFonts w:hint="eastAsia"/>
        </w:rPr>
        <w:t>：</w:t>
      </w:r>
      <w:r w:rsidRPr="001B0791">
        <w:rPr>
          <w:rFonts w:hint="eastAsia"/>
        </w:rPr>
        <w:t>出自</w:t>
      </w:r>
      <w:r w:rsidRPr="001B0791">
        <w:rPr>
          <w:rFonts w:hint="eastAsia"/>
        </w:rPr>
        <w:t>《</w:t>
      </w:r>
      <w:r w:rsidRPr="001B0791">
        <w:rPr>
          <w:rFonts w:hint="eastAsia"/>
        </w:rPr>
        <w:t>大学》首篇：“大学之道，在明明德，在亲民，在止于至善。”以此命名</w:t>
      </w:r>
      <w:r w:rsidRPr="001B0791">
        <w:rPr>
          <w:rFonts w:hint="eastAsia"/>
        </w:rPr>
        <w:t>，</w:t>
      </w:r>
      <w:r w:rsidRPr="001B0791">
        <w:rPr>
          <w:rFonts w:hint="eastAsia"/>
        </w:rPr>
        <w:t>结合景观小品，告诫学子在</w:t>
      </w:r>
      <w:r w:rsidRPr="001B0791">
        <w:rPr>
          <w:rFonts w:ascii="Arial" w:eastAsia="宋体" w:hAnsi="Arial" w:cs="Arial" w:hint="eastAsia"/>
          <w:color w:val="333333"/>
          <w:shd w:val="clear" w:color="auto" w:fill="FFFFFF"/>
        </w:rPr>
        <w:t>学业上</w:t>
      </w:r>
      <w:r w:rsidRPr="001B0791">
        <w:rPr>
          <w:rFonts w:hint="eastAsia"/>
        </w:rPr>
        <w:t>有所</w:t>
      </w:r>
      <w:r w:rsidRPr="001B0791">
        <w:rPr>
          <w:rFonts w:ascii="Arial" w:eastAsia="宋体" w:hAnsi="Arial" w:cs="Arial" w:hint="eastAsia"/>
          <w:color w:val="333333"/>
          <w:shd w:val="clear" w:color="auto" w:fill="FFFFFF"/>
        </w:rPr>
        <w:t>追求</w:t>
      </w:r>
      <w:r w:rsidRPr="001B0791">
        <w:rPr>
          <w:rFonts w:ascii="Arial" w:eastAsia="宋体" w:hAnsi="Arial" w:cs="Arial" w:hint="eastAsia"/>
          <w:color w:val="333333"/>
          <w:shd w:val="clear" w:color="auto" w:fill="FFFFFF"/>
        </w:rPr>
        <w:t>的同时，品德上也要不断提升自己</w:t>
      </w:r>
      <w:r w:rsidRPr="001B0791">
        <w:rPr>
          <w:rFonts w:ascii="Arial" w:eastAsia="宋体" w:hAnsi="Arial" w:cs="Arial" w:hint="eastAsia"/>
          <w:color w:val="333333"/>
          <w:shd w:val="clear" w:color="auto" w:fill="FFFFFF"/>
        </w:rPr>
        <w:t>，</w:t>
      </w:r>
      <w:r w:rsidRPr="001B0791">
        <w:rPr>
          <w:rFonts w:ascii="Arial" w:eastAsia="宋体" w:hAnsi="Arial" w:cs="Arial" w:hint="eastAsia"/>
          <w:color w:val="333333"/>
          <w:shd w:val="clear" w:color="auto" w:fill="FFFFFF"/>
        </w:rPr>
        <w:t>不断靠近“</w:t>
      </w:r>
      <w:r w:rsidRPr="001B0791">
        <w:rPr>
          <w:rFonts w:ascii="微软雅黑" w:hAnsi="微软雅黑" w:cs="微软雅黑" w:hint="eastAsia"/>
          <w:color w:val="333333"/>
          <w:shd w:val="clear" w:color="auto" w:fill="FFFFFF"/>
        </w:rPr>
        <w:t>明德至善</w:t>
      </w:r>
      <w:r w:rsidRPr="001B0791">
        <w:rPr>
          <w:rFonts w:ascii="微软雅黑" w:hAnsi="微软雅黑" w:cs="微软雅黑" w:hint="eastAsia"/>
          <w:color w:val="333333"/>
          <w:shd w:val="clear" w:color="auto" w:fill="FFFFFF"/>
        </w:rPr>
        <w:t xml:space="preserve"> </w:t>
      </w:r>
      <w:r w:rsidRPr="001B0791">
        <w:rPr>
          <w:rFonts w:ascii="微软雅黑" w:hAnsi="微软雅黑" w:cs="微软雅黑" w:hint="eastAsia"/>
          <w:color w:val="333333"/>
          <w:shd w:val="clear" w:color="auto" w:fill="FFFFFF"/>
        </w:rPr>
        <w:t>博学笃行</w:t>
      </w:r>
      <w:r w:rsidRPr="001B0791">
        <w:rPr>
          <w:rFonts w:hint="eastAsia"/>
        </w:rPr>
        <w:t>。</w:t>
      </w:r>
      <w:r w:rsidRPr="001B0791">
        <w:rPr>
          <w:rFonts w:ascii="Arial" w:eastAsia="宋体" w:hAnsi="Arial" w:cs="Arial" w:hint="eastAsia"/>
          <w:color w:val="333333"/>
          <w:shd w:val="clear" w:color="auto" w:fill="FFFFFF"/>
        </w:rPr>
        <w:t>”的人生境界。</w:t>
      </w:r>
    </w:p>
    <w:p w:rsidR="00830952" w:rsidRPr="001B0791" w:rsidRDefault="00BA380A">
      <w:pPr>
        <w:rPr>
          <w:rFonts w:ascii="微软雅黑" w:hAnsi="微软雅黑"/>
        </w:rPr>
      </w:pPr>
      <w:r w:rsidRPr="001B0791">
        <w:rPr>
          <w:rFonts w:hint="eastAsia"/>
          <w:color w:val="FF0000"/>
        </w:rPr>
        <w:t>明思</w:t>
      </w:r>
      <w:r w:rsidRPr="001B0791">
        <w:rPr>
          <w:rFonts w:hint="eastAsia"/>
          <w:color w:val="FF0000"/>
        </w:rPr>
        <w:t>园</w:t>
      </w:r>
      <w:r w:rsidRPr="001B0791">
        <w:rPr>
          <w:rFonts w:hint="eastAsia"/>
          <w:color w:val="FF0000"/>
        </w:rPr>
        <w:t>（</w:t>
      </w:r>
      <w:r w:rsidRPr="001B0791">
        <w:rPr>
          <w:rFonts w:hint="eastAsia"/>
          <w:color w:val="FF0000"/>
        </w:rPr>
        <w:t>教学楼庭院</w:t>
      </w:r>
      <w:r w:rsidRPr="001B0791">
        <w:rPr>
          <w:rFonts w:hint="eastAsia"/>
          <w:color w:val="FF0000"/>
        </w:rPr>
        <w:t>）</w:t>
      </w:r>
      <w:r w:rsidRPr="001B0791">
        <w:rPr>
          <w:rFonts w:hint="eastAsia"/>
        </w:rPr>
        <w:t>：</w:t>
      </w:r>
      <w:r w:rsidRPr="001B0791">
        <w:rPr>
          <w:rFonts w:ascii="Arial" w:eastAsia="宋体" w:hAnsi="Arial" w:cs="Arial" w:hint="eastAsia"/>
          <w:color w:val="333333"/>
          <w:shd w:val="clear" w:color="auto" w:fill="FFFFFF"/>
        </w:rPr>
        <w:t>出自</w:t>
      </w:r>
      <w:r w:rsidRPr="001B0791">
        <w:rPr>
          <w:rFonts w:ascii="Arial" w:hAnsi="Arial" w:cs="Arial" w:hint="eastAsia"/>
          <w:color w:val="333333"/>
          <w:shd w:val="clear" w:color="auto" w:fill="FFFFFF"/>
        </w:rPr>
        <w:t>《</w:t>
      </w:r>
      <w:hyperlink r:id="rId9" w:tgtFrame="_blank" w:history="1">
        <w:r w:rsidR="005D63F5" w:rsidRPr="001B0791">
          <w:rPr>
            <w:color w:val="333333"/>
          </w:rPr>
          <w:t>论语</w:t>
        </w:r>
      </w:hyperlink>
      <w:r w:rsidR="005D63F5" w:rsidRPr="001B0791">
        <w:rPr>
          <w:rFonts w:ascii="Arial" w:hAnsi="Arial" w:cs="Arial"/>
          <w:color w:val="333333"/>
          <w:shd w:val="clear" w:color="auto" w:fill="FFFFFF"/>
        </w:rPr>
        <w:t>·</w:t>
      </w:r>
      <w:r w:rsidR="005D63F5" w:rsidRPr="001B0791">
        <w:rPr>
          <w:rFonts w:ascii="Arial" w:hAnsi="Arial" w:cs="Arial"/>
          <w:color w:val="333333"/>
          <w:shd w:val="clear" w:color="auto" w:fill="FFFFFF"/>
        </w:rPr>
        <w:t>泰伯章</w:t>
      </w:r>
      <w:r w:rsidRPr="001B0791">
        <w:rPr>
          <w:rFonts w:ascii="Arial" w:eastAsia="宋体" w:hAnsi="Arial" w:cs="Arial"/>
          <w:color w:val="333333"/>
          <w:shd w:val="clear" w:color="auto" w:fill="FFFFFF"/>
        </w:rPr>
        <w:t>》</w:t>
      </w:r>
      <w:r w:rsidR="005D63F5" w:rsidRPr="001B0791">
        <w:rPr>
          <w:rFonts w:ascii="Arial" w:eastAsia="宋体" w:hAnsi="Arial" w:cs="Arial" w:hint="eastAsia"/>
          <w:color w:val="333333"/>
          <w:shd w:val="clear" w:color="auto" w:fill="FFFFFF"/>
        </w:rPr>
        <w:t>：</w:t>
      </w:r>
      <w:r w:rsidRPr="001B0791">
        <w:rPr>
          <w:rFonts w:ascii="微软雅黑" w:hAnsi="微软雅黑" w:hint="eastAsia"/>
        </w:rPr>
        <w:t>“</w:t>
      </w:r>
      <w:r w:rsidR="005D63F5" w:rsidRPr="001B0791">
        <w:rPr>
          <w:rFonts w:ascii="Arial" w:hAnsi="Arial" w:cs="Arial"/>
          <w:color w:val="333333"/>
          <w:shd w:val="clear" w:color="auto" w:fill="FFFFFF"/>
        </w:rPr>
        <w:t>士不可以</w:t>
      </w:r>
      <w:proofErr w:type="gramStart"/>
      <w:r w:rsidR="005D63F5" w:rsidRPr="001B0791">
        <w:rPr>
          <w:rFonts w:ascii="Arial" w:hAnsi="Arial" w:cs="Arial"/>
          <w:color w:val="333333"/>
          <w:shd w:val="clear" w:color="auto" w:fill="FFFFFF"/>
        </w:rPr>
        <w:t>不</w:t>
      </w:r>
      <w:proofErr w:type="gramEnd"/>
      <w:r w:rsidR="005D63F5" w:rsidRPr="001B0791">
        <w:rPr>
          <w:rFonts w:ascii="Arial" w:hAnsi="Arial" w:cs="Arial"/>
          <w:color w:val="333333"/>
          <w:shd w:val="clear" w:color="auto" w:fill="FFFFFF"/>
        </w:rPr>
        <w:t>弘毅，任重而道远。</w:t>
      </w:r>
      <w:r w:rsidR="005D63F5" w:rsidRPr="001B0791">
        <w:rPr>
          <w:rFonts w:hint="eastAsia"/>
        </w:rPr>
        <w:t>”</w:t>
      </w:r>
      <w:r w:rsidR="005D63F5" w:rsidRPr="001B0791">
        <w:rPr>
          <w:rFonts w:hint="eastAsia"/>
        </w:rPr>
        <w:t>这是一个</w:t>
      </w:r>
      <w:r w:rsidR="00F85034" w:rsidRPr="00BA380A">
        <w:rPr>
          <w:rFonts w:hint="eastAsia"/>
          <w:b/>
        </w:rPr>
        <w:t>碰撞思想</w:t>
      </w:r>
      <w:r w:rsidR="005D63F5" w:rsidRPr="001B0791">
        <w:rPr>
          <w:rFonts w:hint="eastAsia"/>
        </w:rPr>
        <w:t>的庭院，学子在此探讨理想，</w:t>
      </w:r>
      <w:r w:rsidR="005D63F5" w:rsidRPr="001B0791">
        <w:rPr>
          <w:rFonts w:ascii="微软雅黑" w:hAnsi="微软雅黑" w:hint="eastAsia"/>
        </w:rPr>
        <w:t>思虑未来，不断的明确自己的人生志向</w:t>
      </w:r>
      <w:r w:rsidR="005D63F5" w:rsidRPr="001B0791">
        <w:rPr>
          <w:rFonts w:ascii="微软雅黑" w:hAnsi="微软雅黑"/>
        </w:rPr>
        <w:t xml:space="preserve"> </w:t>
      </w:r>
      <w:r w:rsidR="005D63F5" w:rsidRPr="001B0791">
        <w:rPr>
          <w:rFonts w:ascii="微软雅黑" w:hAnsi="微软雅黑" w:hint="eastAsia"/>
        </w:rPr>
        <w:t>，</w:t>
      </w:r>
      <w:r w:rsidR="005D63F5" w:rsidRPr="001B0791">
        <w:rPr>
          <w:rFonts w:ascii="Arial" w:hAnsi="Arial" w:cs="Arial" w:hint="eastAsia"/>
          <w:color w:val="333333"/>
          <w:shd w:val="clear" w:color="auto" w:fill="FFFFFF"/>
        </w:rPr>
        <w:t>培养</w:t>
      </w:r>
      <w:r w:rsidR="005D63F5" w:rsidRPr="001B0791">
        <w:rPr>
          <w:rFonts w:ascii="Arial" w:hAnsi="Arial" w:cs="Arial"/>
          <w:color w:val="333333"/>
          <w:shd w:val="clear" w:color="auto" w:fill="FFFFFF"/>
        </w:rPr>
        <w:t>刚强</w:t>
      </w:r>
      <w:r w:rsidR="005D63F5" w:rsidRPr="001B0791">
        <w:rPr>
          <w:rFonts w:ascii="Arial" w:hAnsi="Arial" w:cs="Arial" w:hint="eastAsia"/>
          <w:color w:val="333333"/>
          <w:shd w:val="clear" w:color="auto" w:fill="FFFFFF"/>
        </w:rPr>
        <w:t>的</w:t>
      </w:r>
      <w:r w:rsidR="005D63F5" w:rsidRPr="001B0791">
        <w:rPr>
          <w:rFonts w:ascii="Arial" w:hAnsi="Arial" w:cs="Arial"/>
          <w:color w:val="333333"/>
          <w:shd w:val="clear" w:color="auto" w:fill="FFFFFF"/>
        </w:rPr>
        <w:t>毅力，</w:t>
      </w:r>
      <w:r w:rsidR="005D63F5" w:rsidRPr="001B0791">
        <w:rPr>
          <w:rFonts w:ascii="Arial" w:hAnsi="Arial" w:cs="Arial" w:hint="eastAsia"/>
          <w:color w:val="333333"/>
          <w:shd w:val="clear" w:color="auto" w:fill="FFFFFF"/>
        </w:rPr>
        <w:t>祈盼早日找到自己所肩负的</w:t>
      </w:r>
      <w:r w:rsidR="005D63F5" w:rsidRPr="001B0791">
        <w:rPr>
          <w:rFonts w:ascii="Arial" w:hAnsi="Arial" w:cs="Arial"/>
          <w:color w:val="333333"/>
          <w:shd w:val="clear" w:color="auto" w:fill="FFFFFF"/>
        </w:rPr>
        <w:t>责任</w:t>
      </w:r>
      <w:r w:rsidR="005D63F5" w:rsidRPr="001B0791">
        <w:rPr>
          <w:rFonts w:ascii="Arial" w:hAnsi="Arial" w:cs="Arial"/>
          <w:color w:val="333333"/>
          <w:shd w:val="clear" w:color="auto" w:fill="FFFFFF"/>
        </w:rPr>
        <w:t>，</w:t>
      </w:r>
      <w:r w:rsidR="005D63F5" w:rsidRPr="001B0791">
        <w:rPr>
          <w:rFonts w:ascii="Arial" w:hAnsi="Arial" w:cs="Arial" w:hint="eastAsia"/>
          <w:color w:val="333333"/>
          <w:shd w:val="clear" w:color="auto" w:fill="FFFFFF"/>
        </w:rPr>
        <w:t>并为之</w:t>
      </w:r>
      <w:r w:rsidR="005D63F5" w:rsidRPr="001B0791">
        <w:rPr>
          <w:rFonts w:ascii="Arial" w:hAnsi="Arial" w:cs="Arial"/>
          <w:color w:val="333333"/>
          <w:shd w:val="clear" w:color="auto" w:fill="FFFFFF"/>
        </w:rPr>
        <w:t>奋斗终身</w:t>
      </w:r>
      <w:r w:rsidR="005D63F5" w:rsidRPr="001B0791">
        <w:rPr>
          <w:rFonts w:ascii="Arial" w:hAnsi="Arial" w:cs="Arial" w:hint="eastAsia"/>
          <w:color w:val="333333"/>
          <w:shd w:val="clear" w:color="auto" w:fill="FFFFFF"/>
        </w:rPr>
        <w:t>。</w:t>
      </w:r>
    </w:p>
    <w:p w:rsidR="005D63F5" w:rsidRPr="001B0791" w:rsidRDefault="00BA380A">
      <w:pPr>
        <w:rPr>
          <w:rFonts w:ascii="微软雅黑" w:hAnsi="微软雅黑" w:hint="eastAsia"/>
        </w:rPr>
      </w:pPr>
      <w:proofErr w:type="gramStart"/>
      <w:r w:rsidRPr="001B0791">
        <w:rPr>
          <w:rFonts w:hint="eastAsia"/>
          <w:color w:val="FF0000"/>
        </w:rPr>
        <w:t>启思</w:t>
      </w:r>
      <w:r w:rsidRPr="001B0791">
        <w:rPr>
          <w:rFonts w:hint="eastAsia"/>
          <w:color w:val="FF0000"/>
        </w:rPr>
        <w:t>园</w:t>
      </w:r>
      <w:proofErr w:type="gramEnd"/>
      <w:r w:rsidRPr="001B0791">
        <w:rPr>
          <w:rFonts w:hint="eastAsia"/>
          <w:color w:val="FF0000"/>
        </w:rPr>
        <w:t>（</w:t>
      </w:r>
      <w:r w:rsidRPr="001B0791">
        <w:rPr>
          <w:rFonts w:hint="eastAsia"/>
          <w:color w:val="FF0000"/>
        </w:rPr>
        <w:t>教学楼庭院</w:t>
      </w:r>
      <w:r w:rsidRPr="001B0791">
        <w:rPr>
          <w:rFonts w:hint="eastAsia"/>
          <w:color w:val="FF0000"/>
        </w:rPr>
        <w:t>）</w:t>
      </w:r>
      <w:r w:rsidRPr="001B0791">
        <w:rPr>
          <w:rFonts w:hint="eastAsia"/>
        </w:rPr>
        <w:t>：</w:t>
      </w:r>
      <w:r w:rsidR="005D63F5" w:rsidRPr="001B0791">
        <w:rPr>
          <w:rFonts w:ascii="Arial" w:hAnsi="Arial" w:cs="Arial"/>
          <w:color w:val="333333"/>
          <w:shd w:val="clear" w:color="auto" w:fill="FFFFFF"/>
        </w:rPr>
        <w:t>出自《</w:t>
      </w:r>
      <w:hyperlink r:id="rId10" w:tgtFrame="_blank" w:history="1">
        <w:r w:rsidR="005D63F5" w:rsidRPr="001B0791">
          <w:rPr>
            <w:color w:val="333333"/>
          </w:rPr>
          <w:t>论语</w:t>
        </w:r>
      </w:hyperlink>
      <w:r w:rsidR="005D63F5" w:rsidRPr="001B0791">
        <w:rPr>
          <w:rFonts w:ascii="Arial" w:hAnsi="Arial" w:cs="Arial"/>
          <w:color w:val="333333"/>
          <w:shd w:val="clear" w:color="auto" w:fill="FFFFFF"/>
        </w:rPr>
        <w:t>·</w:t>
      </w:r>
      <w:r w:rsidR="005D63F5" w:rsidRPr="001B0791">
        <w:rPr>
          <w:rFonts w:ascii="Arial" w:hAnsi="Arial" w:cs="Arial"/>
          <w:color w:val="333333"/>
          <w:shd w:val="clear" w:color="auto" w:fill="FFFFFF"/>
        </w:rPr>
        <w:t>里仁》</w:t>
      </w:r>
      <w:r w:rsidR="005D63F5" w:rsidRPr="001B0791">
        <w:rPr>
          <w:rFonts w:hint="eastAsia"/>
          <w:color w:val="333333"/>
        </w:rPr>
        <w:t>：</w:t>
      </w:r>
      <w:r w:rsidR="005D63F5" w:rsidRPr="001B0791">
        <w:rPr>
          <w:color w:val="333333"/>
        </w:rPr>
        <w:t>“</w:t>
      </w:r>
      <w:hyperlink r:id="rId11" w:tgtFrame="_blank" w:history="1">
        <w:r w:rsidR="005D63F5" w:rsidRPr="001B0791">
          <w:rPr>
            <w:color w:val="333333"/>
          </w:rPr>
          <w:t>见贤思齐</w:t>
        </w:r>
      </w:hyperlink>
      <w:r w:rsidR="005D63F5" w:rsidRPr="001B0791">
        <w:rPr>
          <w:color w:val="333333"/>
        </w:rPr>
        <w:t>焉，</w:t>
      </w:r>
      <w:r w:rsidR="005D63F5" w:rsidRPr="001B0791">
        <w:rPr>
          <w:rFonts w:ascii="Arial" w:hAnsi="Arial" w:cs="Arial"/>
          <w:color w:val="333333"/>
          <w:shd w:val="clear" w:color="auto" w:fill="FFFFFF"/>
        </w:rPr>
        <w:t>见不贤而内自省也</w:t>
      </w:r>
      <w:r w:rsidR="005D63F5" w:rsidRPr="001B0791">
        <w:rPr>
          <w:rFonts w:ascii="Arial" w:hAnsi="Arial" w:cs="Arial"/>
          <w:color w:val="333333"/>
          <w:shd w:val="clear" w:color="auto" w:fill="FFFFFF"/>
        </w:rPr>
        <w:t>”</w:t>
      </w:r>
      <w:r w:rsidR="005D63F5" w:rsidRPr="001B0791">
        <w:rPr>
          <w:rFonts w:ascii="微软雅黑" w:hAnsi="微软雅黑" w:hint="eastAsia"/>
        </w:rPr>
        <w:t>这是一个</w:t>
      </w:r>
      <w:r w:rsidR="005D63F5" w:rsidRPr="00BA380A">
        <w:rPr>
          <w:rFonts w:ascii="微软雅黑" w:hAnsi="微软雅黑" w:hint="eastAsia"/>
          <w:b/>
        </w:rPr>
        <w:t>思考</w:t>
      </w:r>
      <w:r w:rsidR="00F85034" w:rsidRPr="00BA380A">
        <w:rPr>
          <w:rFonts w:ascii="微软雅黑" w:hAnsi="微软雅黑" w:hint="eastAsia"/>
          <w:b/>
        </w:rPr>
        <w:t>自身</w:t>
      </w:r>
      <w:r w:rsidR="005D63F5" w:rsidRPr="001B0791">
        <w:rPr>
          <w:rFonts w:ascii="微软雅黑" w:hAnsi="微软雅黑" w:hint="eastAsia"/>
        </w:rPr>
        <w:t>的庭院， 告诫学子在人生漫漫路途之中，多多的</w:t>
      </w:r>
      <w:r w:rsidR="00900293" w:rsidRPr="001B0791">
        <w:rPr>
          <w:rFonts w:ascii="微软雅黑" w:hAnsi="微软雅黑" w:hint="eastAsia"/>
        </w:rPr>
        <w:t>发寻</w:t>
      </w:r>
      <w:r w:rsidR="005D63F5" w:rsidRPr="001B0791">
        <w:rPr>
          <w:rFonts w:ascii="微软雅黑" w:hAnsi="微软雅黑" w:hint="eastAsia"/>
        </w:rPr>
        <w:t>他人的长处</w:t>
      </w:r>
      <w:r w:rsidR="00562F8E" w:rsidRPr="001B0791">
        <w:rPr>
          <w:rFonts w:ascii="微软雅黑" w:hAnsi="微软雅黑" w:hint="eastAsia"/>
        </w:rPr>
        <w:t>和思考他人的不足</w:t>
      </w:r>
      <w:r w:rsidR="005D63F5" w:rsidRPr="001B0791">
        <w:rPr>
          <w:rFonts w:ascii="微软雅黑" w:hAnsi="微软雅黑" w:hint="eastAsia"/>
        </w:rPr>
        <w:t>，学会审视自身，</w:t>
      </w:r>
      <w:r w:rsidR="00900293" w:rsidRPr="001B0791">
        <w:rPr>
          <w:rFonts w:ascii="微软雅黑" w:hAnsi="微软雅黑" w:hint="eastAsia"/>
        </w:rPr>
        <w:t>从中</w:t>
      </w:r>
      <w:r w:rsidR="005D63F5" w:rsidRPr="001B0791">
        <w:rPr>
          <w:rFonts w:ascii="微软雅黑" w:hAnsi="微软雅黑" w:hint="eastAsia"/>
        </w:rPr>
        <w:t>不断提升</w:t>
      </w:r>
      <w:r w:rsidR="00562F8E" w:rsidRPr="001B0791">
        <w:rPr>
          <w:rFonts w:ascii="微软雅黑" w:hAnsi="微软雅黑" w:hint="eastAsia"/>
        </w:rPr>
        <w:t>和反思</w:t>
      </w:r>
      <w:r w:rsidR="005D63F5" w:rsidRPr="001B0791">
        <w:rPr>
          <w:rFonts w:ascii="微软雅黑" w:hAnsi="微软雅黑" w:hint="eastAsia"/>
        </w:rPr>
        <w:t>。</w:t>
      </w:r>
    </w:p>
    <w:p w:rsidR="00830952" w:rsidRPr="001B0791" w:rsidRDefault="00BA380A">
      <w:pPr>
        <w:rPr>
          <w:rFonts w:ascii="微软雅黑" w:hAnsi="微软雅黑"/>
        </w:rPr>
      </w:pPr>
      <w:r w:rsidRPr="001B0791">
        <w:rPr>
          <w:rFonts w:hint="eastAsia"/>
          <w:color w:val="FF0000"/>
        </w:rPr>
        <w:t>树人</w:t>
      </w:r>
      <w:r w:rsidRPr="001B0791">
        <w:rPr>
          <w:rFonts w:hint="eastAsia"/>
          <w:color w:val="FF0000"/>
        </w:rPr>
        <w:t>园</w:t>
      </w:r>
      <w:r w:rsidRPr="001B0791">
        <w:rPr>
          <w:rFonts w:hint="eastAsia"/>
          <w:color w:val="FF0000"/>
        </w:rPr>
        <w:t>（</w:t>
      </w:r>
      <w:proofErr w:type="gramStart"/>
      <w:r w:rsidRPr="001B0791">
        <w:rPr>
          <w:rFonts w:hint="eastAsia"/>
          <w:color w:val="FF0000"/>
        </w:rPr>
        <w:t>树阵广场</w:t>
      </w:r>
      <w:proofErr w:type="gramEnd"/>
      <w:r w:rsidRPr="001B0791">
        <w:rPr>
          <w:rFonts w:hint="eastAsia"/>
          <w:color w:val="FF0000"/>
        </w:rPr>
        <w:t>庭院</w:t>
      </w:r>
      <w:r w:rsidRPr="001B0791">
        <w:rPr>
          <w:rFonts w:hint="eastAsia"/>
          <w:color w:val="FF0000"/>
        </w:rPr>
        <w:t>）</w:t>
      </w:r>
      <w:r w:rsidRPr="001B0791">
        <w:rPr>
          <w:rFonts w:hint="eastAsia"/>
        </w:rPr>
        <w:t>：</w:t>
      </w:r>
      <w:r w:rsidR="00562F8E" w:rsidRPr="001B0791">
        <w:rPr>
          <w:rFonts w:ascii="Arial" w:hAnsi="Arial" w:cs="Arial"/>
          <w:color w:val="333333"/>
          <w:shd w:val="clear" w:color="auto" w:fill="FFFFFF"/>
        </w:rPr>
        <w:t>出自《</w:t>
      </w:r>
      <w:hyperlink r:id="rId12" w:tgtFrame="_blank" w:history="1">
        <w:r w:rsidR="00562F8E" w:rsidRPr="001B0791">
          <w:rPr>
            <w:color w:val="333333"/>
          </w:rPr>
          <w:t>管子</w:t>
        </w:r>
        <w:r w:rsidR="00562F8E" w:rsidRPr="001B0791">
          <w:rPr>
            <w:color w:val="333333"/>
          </w:rPr>
          <w:t>·</w:t>
        </w:r>
        <w:r w:rsidR="00562F8E" w:rsidRPr="001B0791">
          <w:rPr>
            <w:color w:val="333333"/>
          </w:rPr>
          <w:t>权修</w:t>
        </w:r>
      </w:hyperlink>
      <w:r w:rsidR="00562F8E" w:rsidRPr="001B0791">
        <w:rPr>
          <w:rFonts w:ascii="Arial" w:hAnsi="Arial" w:cs="Arial"/>
          <w:color w:val="333333"/>
          <w:shd w:val="clear" w:color="auto" w:fill="FFFFFF"/>
        </w:rPr>
        <w:t>》</w:t>
      </w:r>
      <w:r w:rsidR="00562F8E" w:rsidRPr="001B0791">
        <w:rPr>
          <w:rFonts w:ascii="Arial" w:hAnsi="Arial" w:cs="Arial" w:hint="eastAsia"/>
          <w:color w:val="333333"/>
          <w:shd w:val="clear" w:color="auto" w:fill="FFFFFF"/>
        </w:rPr>
        <w:t>：</w:t>
      </w:r>
      <w:r w:rsidR="00562F8E" w:rsidRPr="001B0791">
        <w:rPr>
          <w:rFonts w:ascii="Arial" w:hAnsi="Arial" w:cs="Arial"/>
          <w:color w:val="333333"/>
          <w:shd w:val="clear" w:color="auto" w:fill="FFFFFF"/>
        </w:rPr>
        <w:t>“</w:t>
      </w:r>
      <w:r w:rsidR="00562F8E" w:rsidRPr="001B0791">
        <w:rPr>
          <w:rFonts w:ascii="Arial" w:hAnsi="Arial" w:cs="Arial"/>
          <w:color w:val="333333"/>
          <w:shd w:val="clear" w:color="auto" w:fill="FFFFFF"/>
        </w:rPr>
        <w:t>十年树木，百年树人</w:t>
      </w:r>
      <w:r w:rsidR="00CC79C4" w:rsidRPr="001B0791">
        <w:rPr>
          <w:rFonts w:ascii="Arial" w:hAnsi="Arial" w:cs="Arial" w:hint="eastAsia"/>
          <w:color w:val="333333"/>
          <w:shd w:val="clear" w:color="auto" w:fill="FFFFFF"/>
        </w:rPr>
        <w:t>。</w:t>
      </w:r>
      <w:r w:rsidR="00562F8E" w:rsidRPr="001B0791">
        <w:rPr>
          <w:rFonts w:ascii="Arial" w:hAnsi="Arial" w:cs="Arial"/>
          <w:color w:val="333333"/>
          <w:shd w:val="clear" w:color="auto" w:fill="FFFFFF"/>
        </w:rPr>
        <w:t>”</w:t>
      </w:r>
      <w:r w:rsidR="007B0C84" w:rsidRPr="001B0791">
        <w:rPr>
          <w:rFonts w:hint="eastAsia"/>
        </w:rPr>
        <w:t xml:space="preserve"> </w:t>
      </w:r>
      <w:r w:rsidR="007B0C84" w:rsidRPr="001B0791">
        <w:rPr>
          <w:rFonts w:hint="eastAsia"/>
        </w:rPr>
        <w:t>这是一个</w:t>
      </w:r>
      <w:r w:rsidR="00F85034" w:rsidRPr="00BA380A">
        <w:rPr>
          <w:rFonts w:hint="eastAsia"/>
          <w:b/>
        </w:rPr>
        <w:t>互相</w:t>
      </w:r>
      <w:r w:rsidR="001B0791" w:rsidRPr="00BA380A">
        <w:rPr>
          <w:rFonts w:hint="eastAsia"/>
          <w:b/>
        </w:rPr>
        <w:t>理解</w:t>
      </w:r>
      <w:r w:rsidR="007B0C84" w:rsidRPr="001B0791">
        <w:rPr>
          <w:rFonts w:hint="eastAsia"/>
        </w:rPr>
        <w:t>的庭院</w:t>
      </w:r>
      <w:r w:rsidR="001B0791" w:rsidRPr="001B0791">
        <w:rPr>
          <w:rFonts w:hint="eastAsia"/>
        </w:rPr>
        <w:t>，</w:t>
      </w:r>
      <w:r w:rsidR="00562F8E" w:rsidRPr="001B0791">
        <w:rPr>
          <w:rFonts w:ascii="微软雅黑" w:hAnsi="微软雅黑" w:hint="eastAsia"/>
        </w:rPr>
        <w:t>在这里，</w:t>
      </w:r>
      <w:r w:rsidR="00142F08" w:rsidRPr="001B0791">
        <w:rPr>
          <w:rFonts w:ascii="微软雅黑" w:hAnsi="微软雅黑" w:hint="eastAsia"/>
        </w:rPr>
        <w:t>师生同见证</w:t>
      </w:r>
      <w:r w:rsidR="00562F8E" w:rsidRPr="001B0791">
        <w:rPr>
          <w:rFonts w:ascii="微软雅黑" w:hAnsi="微软雅黑" w:hint="eastAsia"/>
        </w:rPr>
        <w:t>大树的成长，</w:t>
      </w:r>
      <w:r w:rsidR="00142F08" w:rsidRPr="001B0791">
        <w:rPr>
          <w:rFonts w:ascii="微软雅黑" w:hAnsi="微软雅黑" w:hint="eastAsia"/>
        </w:rPr>
        <w:t>思悟其高大</w:t>
      </w:r>
      <w:r w:rsidR="00562F8E" w:rsidRPr="001B0791">
        <w:rPr>
          <w:rFonts w:ascii="微软雅黑" w:hAnsi="微软雅黑" w:hint="eastAsia"/>
        </w:rPr>
        <w:t>非几日所成，</w:t>
      </w:r>
      <w:r w:rsidR="00142F08" w:rsidRPr="001B0791">
        <w:rPr>
          <w:rFonts w:ascii="Arial" w:hAnsi="Arial" w:cs="Arial" w:hint="eastAsia"/>
          <w:color w:val="333333"/>
          <w:shd w:val="clear" w:color="auto" w:fill="FFFFFF"/>
        </w:rPr>
        <w:t>培养一个</w:t>
      </w:r>
      <w:r w:rsidR="00142F08" w:rsidRPr="001B0791">
        <w:rPr>
          <w:rFonts w:ascii="Arial" w:hAnsi="Arial" w:cs="Arial"/>
          <w:color w:val="333333"/>
          <w:shd w:val="clear" w:color="auto" w:fill="FFFFFF"/>
        </w:rPr>
        <w:t>人</w:t>
      </w:r>
      <w:r w:rsidR="00142F08" w:rsidRPr="001B0791">
        <w:rPr>
          <w:rFonts w:ascii="Arial" w:hAnsi="Arial" w:cs="Arial" w:hint="eastAsia"/>
          <w:color w:val="333333"/>
          <w:shd w:val="clear" w:color="auto" w:fill="FFFFFF"/>
        </w:rPr>
        <w:t>也需要很长的一段时间，并且十分不容易，师生应相互理解，共同为美好</w:t>
      </w:r>
      <w:r w:rsidR="00594D42" w:rsidRPr="001B0791">
        <w:rPr>
          <w:rFonts w:ascii="Arial" w:hAnsi="Arial" w:cs="Arial" w:hint="eastAsia"/>
          <w:color w:val="333333"/>
          <w:shd w:val="clear" w:color="auto" w:fill="FFFFFF"/>
        </w:rPr>
        <w:t>未来为之</w:t>
      </w:r>
      <w:r w:rsidR="00142F08" w:rsidRPr="001B0791">
        <w:rPr>
          <w:rFonts w:ascii="Arial" w:hAnsi="Arial" w:cs="Arial" w:hint="eastAsia"/>
          <w:color w:val="333333"/>
          <w:shd w:val="clear" w:color="auto" w:fill="FFFFFF"/>
        </w:rPr>
        <w:t>奋斗</w:t>
      </w:r>
      <w:r w:rsidRPr="001B0791">
        <w:rPr>
          <w:rFonts w:ascii="微软雅黑" w:hAnsi="微软雅黑" w:hint="eastAsia"/>
        </w:rPr>
        <w:t>。</w:t>
      </w:r>
    </w:p>
    <w:p w:rsidR="00830952" w:rsidRPr="001B0791" w:rsidRDefault="00BA380A">
      <w:pPr>
        <w:rPr>
          <w:rFonts w:ascii="微软雅黑" w:hAnsi="微软雅黑"/>
        </w:rPr>
      </w:pPr>
      <w:proofErr w:type="gramStart"/>
      <w:r w:rsidRPr="001B0791">
        <w:rPr>
          <w:rFonts w:hint="eastAsia"/>
          <w:color w:val="FF0000"/>
        </w:rPr>
        <w:t>花馨</w:t>
      </w:r>
      <w:r w:rsidR="00CC79C4" w:rsidRPr="001B0791">
        <w:rPr>
          <w:rFonts w:hint="eastAsia"/>
          <w:color w:val="FF0000"/>
        </w:rPr>
        <w:t>/</w:t>
      </w:r>
      <w:r w:rsidR="00CC79C4" w:rsidRPr="001B0791">
        <w:rPr>
          <w:rFonts w:hint="eastAsia"/>
          <w:color w:val="FF0000"/>
        </w:rPr>
        <w:t>玉</w:t>
      </w:r>
      <w:r w:rsidR="00CC79C4" w:rsidRPr="001B0791">
        <w:rPr>
          <w:color w:val="FF0000"/>
        </w:rPr>
        <w:t>冢</w:t>
      </w:r>
      <w:proofErr w:type="gramEnd"/>
      <w:r w:rsidRPr="001B0791">
        <w:rPr>
          <w:rFonts w:hint="eastAsia"/>
          <w:color w:val="FF0000"/>
        </w:rPr>
        <w:t>园</w:t>
      </w:r>
      <w:r w:rsidRPr="001B0791">
        <w:rPr>
          <w:rFonts w:hint="eastAsia"/>
          <w:color w:val="FF0000"/>
        </w:rPr>
        <w:t>（宿舍庭院）</w:t>
      </w:r>
      <w:r w:rsidRPr="001B0791">
        <w:rPr>
          <w:rFonts w:hint="eastAsia"/>
        </w:rPr>
        <w:t>：</w:t>
      </w:r>
      <w:r w:rsidR="00CC79C4" w:rsidRPr="001B0791">
        <w:rPr>
          <w:rFonts w:ascii="Arial" w:hAnsi="Arial" w:cs="Arial" w:hint="eastAsia"/>
          <w:color w:val="333333"/>
          <w:shd w:val="clear" w:color="auto" w:fill="FFFFFF"/>
        </w:rPr>
        <w:t>由</w:t>
      </w:r>
      <w:r w:rsidR="00CC79C4" w:rsidRPr="001B0791">
        <w:rPr>
          <w:rFonts w:ascii="Arial" w:hAnsi="Arial" w:cs="Arial"/>
          <w:color w:val="333333"/>
          <w:shd w:val="clear" w:color="auto" w:fill="FFFFFF"/>
        </w:rPr>
        <w:t>《礼记・学记》</w:t>
      </w:r>
      <w:r w:rsidR="001B0791" w:rsidRPr="001B0791">
        <w:rPr>
          <w:rFonts w:ascii="Arial" w:hAnsi="Arial" w:cs="Arial" w:hint="eastAsia"/>
          <w:color w:val="333333"/>
          <w:shd w:val="clear" w:color="auto" w:fill="FFFFFF"/>
        </w:rPr>
        <w:t>：</w:t>
      </w:r>
      <w:r w:rsidR="00CC79C4" w:rsidRPr="001B0791">
        <w:rPr>
          <w:rFonts w:ascii="Arial" w:hAnsi="Arial" w:cs="Arial"/>
          <w:color w:val="333333"/>
          <w:shd w:val="clear" w:color="auto" w:fill="FFFFFF"/>
        </w:rPr>
        <w:t>“</w:t>
      </w:r>
      <w:r w:rsidR="00CC79C4" w:rsidRPr="001B0791">
        <w:rPr>
          <w:rFonts w:ascii="Arial" w:hAnsi="Arial" w:cs="Arial"/>
          <w:color w:val="333333"/>
          <w:shd w:val="clear" w:color="auto" w:fill="FFFFFF"/>
        </w:rPr>
        <w:t>玉</w:t>
      </w:r>
      <w:proofErr w:type="gramStart"/>
      <w:r w:rsidR="00CC79C4" w:rsidRPr="001B0791">
        <w:rPr>
          <w:rFonts w:ascii="Arial" w:hAnsi="Arial" w:cs="Arial"/>
          <w:color w:val="333333"/>
          <w:shd w:val="clear" w:color="auto" w:fill="FFFFFF"/>
        </w:rPr>
        <w:t>不</w:t>
      </w:r>
      <w:proofErr w:type="gramEnd"/>
      <w:r w:rsidR="00CC79C4" w:rsidRPr="001B0791">
        <w:rPr>
          <w:rFonts w:ascii="Arial" w:hAnsi="Arial" w:cs="Arial"/>
          <w:color w:val="333333"/>
          <w:shd w:val="clear" w:color="auto" w:fill="FFFFFF"/>
        </w:rPr>
        <w:t>冢</w:t>
      </w:r>
      <w:r w:rsidR="00CC79C4" w:rsidRPr="001B0791">
        <w:rPr>
          <w:rFonts w:ascii="Arial" w:hAnsi="Arial" w:cs="Arial"/>
          <w:color w:val="333333"/>
          <w:shd w:val="clear" w:color="auto" w:fill="FFFFFF"/>
        </w:rPr>
        <w:t>,</w:t>
      </w:r>
      <w:r w:rsidR="00CC79C4" w:rsidRPr="001B0791">
        <w:rPr>
          <w:rFonts w:ascii="Arial" w:hAnsi="Arial" w:cs="Arial"/>
          <w:color w:val="333333"/>
          <w:shd w:val="clear" w:color="auto" w:fill="FFFFFF"/>
        </w:rPr>
        <w:t>不成器</w:t>
      </w:r>
      <w:r w:rsidR="00CC79C4" w:rsidRPr="001B0791">
        <w:rPr>
          <w:rFonts w:ascii="Arial" w:hAnsi="Arial" w:cs="Arial"/>
          <w:color w:val="333333"/>
          <w:shd w:val="clear" w:color="auto" w:fill="FFFFFF"/>
        </w:rPr>
        <w:t>;</w:t>
      </w:r>
      <w:r w:rsidR="00CC79C4" w:rsidRPr="001B0791">
        <w:rPr>
          <w:rFonts w:ascii="Arial" w:hAnsi="Arial" w:cs="Arial"/>
          <w:color w:val="333333"/>
          <w:shd w:val="clear" w:color="auto" w:fill="FFFFFF"/>
        </w:rPr>
        <w:t>人不学</w:t>
      </w:r>
      <w:r w:rsidR="00CC79C4" w:rsidRPr="001B0791">
        <w:rPr>
          <w:rFonts w:ascii="Arial" w:hAnsi="Arial" w:cs="Arial"/>
          <w:color w:val="333333"/>
          <w:shd w:val="clear" w:color="auto" w:fill="FFFFFF"/>
        </w:rPr>
        <w:t>,</w:t>
      </w:r>
      <w:r w:rsidR="00CC79C4" w:rsidRPr="001B0791">
        <w:rPr>
          <w:rFonts w:ascii="Arial" w:hAnsi="Arial" w:cs="Arial"/>
          <w:color w:val="333333"/>
          <w:shd w:val="clear" w:color="auto" w:fill="FFFFFF"/>
        </w:rPr>
        <w:t>不知道。</w:t>
      </w:r>
      <w:r w:rsidR="00CC79C4" w:rsidRPr="001B0791">
        <w:rPr>
          <w:rFonts w:ascii="Arial" w:hAnsi="Arial" w:cs="Arial"/>
          <w:color w:val="333333"/>
          <w:shd w:val="clear" w:color="auto" w:fill="FFFFFF"/>
        </w:rPr>
        <w:t>”</w:t>
      </w:r>
      <w:r w:rsidR="00CC79C4" w:rsidRPr="001B0791">
        <w:rPr>
          <w:rFonts w:ascii="Arial" w:hAnsi="Arial" w:cs="Arial" w:hint="eastAsia"/>
          <w:color w:val="333333"/>
          <w:shd w:val="clear" w:color="auto" w:fill="FFFFFF"/>
        </w:rPr>
        <w:t>同场地延伸而来，</w:t>
      </w:r>
      <w:r w:rsidR="001B0791" w:rsidRPr="001B0791">
        <w:rPr>
          <w:rFonts w:hint="eastAsia"/>
        </w:rPr>
        <w:t>这是一个</w:t>
      </w:r>
      <w:r w:rsidR="001B0791" w:rsidRPr="00BA380A">
        <w:rPr>
          <w:rFonts w:hint="eastAsia"/>
          <w:b/>
        </w:rPr>
        <w:t>积极向上</w:t>
      </w:r>
      <w:r w:rsidR="001B0791" w:rsidRPr="001B0791">
        <w:rPr>
          <w:rFonts w:hint="eastAsia"/>
        </w:rPr>
        <w:t>的庭院，</w:t>
      </w:r>
      <w:r w:rsidR="00CC79C4" w:rsidRPr="001B0791">
        <w:rPr>
          <w:rFonts w:ascii="Arial" w:hAnsi="Arial" w:cs="Arial" w:hint="eastAsia"/>
          <w:color w:val="333333"/>
          <w:shd w:val="clear" w:color="auto" w:fill="FFFFFF"/>
        </w:rPr>
        <w:t>庭院繁花朵朵寓意学子花样年华的时光，</w:t>
      </w:r>
      <w:r w:rsidR="00CC79C4" w:rsidRPr="001B0791">
        <w:rPr>
          <w:rFonts w:ascii="微软雅黑" w:hAnsi="微软雅黑" w:hint="eastAsia"/>
        </w:rPr>
        <w:t>但璀璨的花朵也是不断修剪和培育的结果</w:t>
      </w:r>
      <w:r w:rsidRPr="001B0791">
        <w:rPr>
          <w:rFonts w:ascii="微软雅黑" w:hAnsi="微软雅黑" w:hint="eastAsia"/>
        </w:rPr>
        <w:t>，</w:t>
      </w:r>
      <w:r w:rsidR="00CC79C4" w:rsidRPr="001B0791">
        <w:rPr>
          <w:rFonts w:ascii="微软雅黑" w:hAnsi="微软雅黑" w:hint="eastAsia"/>
        </w:rPr>
        <w:t>学子在校应</w:t>
      </w:r>
      <w:r w:rsidRPr="001B0791">
        <w:rPr>
          <w:rFonts w:ascii="微软雅黑" w:hAnsi="微软雅黑" w:hint="eastAsia"/>
        </w:rPr>
        <w:t>受思想和文化的滋养润泽</w:t>
      </w:r>
      <w:r w:rsidR="00CC79C4" w:rsidRPr="001B0791">
        <w:rPr>
          <w:rFonts w:ascii="微软雅黑" w:hAnsi="微软雅黑" w:hint="eastAsia"/>
        </w:rPr>
        <w:t>，未来才能更好的绽放人生</w:t>
      </w:r>
      <w:r w:rsidRPr="001B0791">
        <w:rPr>
          <w:rFonts w:ascii="微软雅黑" w:hAnsi="微软雅黑" w:hint="eastAsia"/>
        </w:rPr>
        <w:t>。</w:t>
      </w:r>
    </w:p>
    <w:p w:rsidR="00830952" w:rsidRPr="001B0791" w:rsidRDefault="00BA380A" w:rsidP="001B0791">
      <w:pPr>
        <w:rPr>
          <w:rFonts w:ascii="微软雅黑" w:hAnsi="微软雅黑"/>
        </w:rPr>
      </w:pPr>
      <w:r w:rsidRPr="001B0791">
        <w:rPr>
          <w:rFonts w:hint="eastAsia"/>
          <w:color w:val="FF0000"/>
        </w:rPr>
        <w:t>德馨</w:t>
      </w:r>
      <w:r w:rsidR="00CC79C4" w:rsidRPr="001B0791">
        <w:rPr>
          <w:rFonts w:hint="eastAsia"/>
          <w:color w:val="FF0000"/>
        </w:rPr>
        <w:t>/</w:t>
      </w:r>
      <w:r w:rsidR="00CC79C4" w:rsidRPr="001B0791">
        <w:rPr>
          <w:rFonts w:hint="eastAsia"/>
          <w:color w:val="FF0000"/>
        </w:rPr>
        <w:t>益友</w:t>
      </w:r>
      <w:r w:rsidRPr="001B0791">
        <w:rPr>
          <w:rFonts w:hint="eastAsia"/>
          <w:color w:val="FF0000"/>
        </w:rPr>
        <w:t>园</w:t>
      </w:r>
      <w:r w:rsidRPr="001B0791">
        <w:rPr>
          <w:rFonts w:hint="eastAsia"/>
          <w:color w:val="FF0000"/>
        </w:rPr>
        <w:t>（宿舍庭院）</w:t>
      </w:r>
      <w:r w:rsidRPr="001B0791">
        <w:rPr>
          <w:rFonts w:hint="eastAsia"/>
        </w:rPr>
        <w:t>：</w:t>
      </w:r>
      <w:r w:rsidR="00FD2AFE">
        <w:rPr>
          <w:rFonts w:ascii="Arial" w:hAnsi="Arial" w:cs="Arial" w:hint="eastAsia"/>
          <w:color w:val="333333"/>
          <w:shd w:val="clear" w:color="auto" w:fill="FFFFFF"/>
        </w:rPr>
        <w:t>由</w:t>
      </w:r>
      <w:r w:rsidR="001B0791" w:rsidRPr="001B0791">
        <w:rPr>
          <w:rFonts w:ascii="Arial" w:hAnsi="Arial" w:cs="Arial"/>
          <w:color w:val="333333"/>
          <w:shd w:val="clear" w:color="auto" w:fill="FFFFFF"/>
        </w:rPr>
        <w:t>《礼记・学记》</w:t>
      </w:r>
      <w:r w:rsidRPr="001B0791">
        <w:rPr>
          <w:rFonts w:ascii="微软雅黑" w:hAnsi="微软雅黑" w:hint="eastAsia"/>
        </w:rPr>
        <w:t>“</w:t>
      </w:r>
      <w:r w:rsidR="001B0791" w:rsidRPr="001B0791">
        <w:rPr>
          <w:rFonts w:ascii="Arial" w:hAnsi="Arial" w:cs="Arial"/>
          <w:color w:val="333333"/>
          <w:shd w:val="clear" w:color="auto" w:fill="FFFFFF"/>
        </w:rPr>
        <w:t>：</w:t>
      </w:r>
      <w:r w:rsidR="001B0791" w:rsidRPr="001B0791">
        <w:rPr>
          <w:rFonts w:ascii="Arial" w:hAnsi="Arial" w:cs="Arial"/>
          <w:color w:val="333333"/>
          <w:shd w:val="clear" w:color="auto" w:fill="FFFFFF"/>
        </w:rPr>
        <w:t>“</w:t>
      </w:r>
      <w:r w:rsidR="001B0791" w:rsidRPr="001B0791">
        <w:rPr>
          <w:rFonts w:ascii="Arial" w:hAnsi="Arial" w:cs="Arial"/>
          <w:color w:val="333333"/>
          <w:shd w:val="clear" w:color="auto" w:fill="FFFFFF"/>
        </w:rPr>
        <w:t>独学而无友，则孤陋而寡闻。</w:t>
      </w:r>
      <w:r w:rsidR="001B0791" w:rsidRPr="001B0791">
        <w:rPr>
          <w:rFonts w:ascii="Arial" w:hAnsi="Arial" w:cs="Arial"/>
          <w:color w:val="333333"/>
          <w:shd w:val="clear" w:color="auto" w:fill="FFFFFF"/>
        </w:rPr>
        <w:t>”</w:t>
      </w:r>
      <w:r w:rsidR="00FD2AFE" w:rsidRPr="00FD2AFE">
        <w:rPr>
          <w:rFonts w:ascii="Arial" w:hAnsi="Arial" w:cs="Arial" w:hint="eastAsia"/>
          <w:color w:val="333333"/>
          <w:shd w:val="clear" w:color="auto" w:fill="FFFFFF"/>
        </w:rPr>
        <w:t xml:space="preserve"> </w:t>
      </w:r>
      <w:r w:rsidR="00FD2AFE" w:rsidRPr="001B0791">
        <w:rPr>
          <w:rFonts w:ascii="Arial" w:hAnsi="Arial" w:cs="Arial" w:hint="eastAsia"/>
          <w:color w:val="333333"/>
          <w:shd w:val="clear" w:color="auto" w:fill="FFFFFF"/>
        </w:rPr>
        <w:t>同场地延伸而来，</w:t>
      </w:r>
      <w:r w:rsidR="001B0791" w:rsidRPr="001B0791">
        <w:rPr>
          <w:rFonts w:hint="eastAsia"/>
        </w:rPr>
        <w:t>这是一个</w:t>
      </w:r>
      <w:r w:rsidR="00F85034" w:rsidRPr="00BA380A">
        <w:rPr>
          <w:rFonts w:hint="eastAsia"/>
          <w:b/>
          <w:color w:val="0D0D0D" w:themeColor="text1" w:themeTint="F2"/>
        </w:rPr>
        <w:t>沟通交流</w:t>
      </w:r>
      <w:r w:rsidR="001B0791" w:rsidRPr="001B0791">
        <w:rPr>
          <w:rFonts w:hint="eastAsia"/>
        </w:rPr>
        <w:t>的庭院，</w:t>
      </w:r>
      <w:r w:rsidR="001B0791" w:rsidRPr="001B0791">
        <w:rPr>
          <w:rFonts w:hint="eastAsia"/>
        </w:rPr>
        <w:t>告诫学子</w:t>
      </w:r>
      <w:r w:rsidR="001B0791" w:rsidRPr="001B0791">
        <w:rPr>
          <w:rFonts w:ascii="Arial" w:hAnsi="Arial" w:cs="Arial"/>
          <w:color w:val="333333"/>
          <w:shd w:val="clear" w:color="auto" w:fill="FFFFFF"/>
        </w:rPr>
        <w:t>朋友是</w:t>
      </w:r>
      <w:r w:rsidR="001B0791" w:rsidRPr="001B0791">
        <w:rPr>
          <w:rFonts w:ascii="Arial" w:hAnsi="Arial" w:cs="Arial"/>
          <w:color w:val="333333"/>
          <w:shd w:val="clear" w:color="auto" w:fill="FFFFFF"/>
        </w:rPr>
        <w:t>了解外部世界的桥梁</w:t>
      </w:r>
      <w:r w:rsidR="001B0791" w:rsidRPr="001B0791">
        <w:rPr>
          <w:rFonts w:ascii="Arial" w:hAnsi="Arial" w:cs="Arial"/>
          <w:color w:val="333333"/>
          <w:shd w:val="clear" w:color="auto" w:fill="FFFFFF"/>
        </w:rPr>
        <w:t>,</w:t>
      </w:r>
      <w:r w:rsidR="001B0791" w:rsidRPr="001B0791">
        <w:rPr>
          <w:rFonts w:ascii="Arial" w:hAnsi="Arial" w:cs="Arial"/>
          <w:color w:val="333333"/>
          <w:shd w:val="clear" w:color="auto" w:fill="FFFFFF"/>
        </w:rPr>
        <w:t>也是不断完善自</w:t>
      </w:r>
      <w:r w:rsidR="001B0791" w:rsidRPr="001B0791">
        <w:rPr>
          <w:rFonts w:ascii="Arial" w:hAnsi="Arial" w:cs="Arial" w:hint="eastAsia"/>
          <w:color w:val="333333"/>
          <w:shd w:val="clear" w:color="auto" w:fill="FFFFFF"/>
        </w:rPr>
        <w:t>身</w:t>
      </w:r>
      <w:r w:rsidR="001B0791" w:rsidRPr="001B0791">
        <w:rPr>
          <w:rFonts w:ascii="Arial" w:hAnsi="Arial" w:cs="Arial"/>
          <w:color w:val="333333"/>
          <w:shd w:val="clear" w:color="auto" w:fill="FFFFFF"/>
        </w:rPr>
        <w:t>的标尺。一个人学习，而不接触外部环境是行不通的。只有与朋友共同学习，集思广益、取长补短，才能弥补自身的缺憾，并获得更多知识。</w:t>
      </w:r>
      <w:bookmarkStart w:id="0" w:name="_GoBack"/>
      <w:bookmarkEnd w:id="0"/>
    </w:p>
    <w:sectPr w:rsidR="00830952" w:rsidRPr="001B07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7113"/>
    <w:rsid w:val="00093843"/>
    <w:rsid w:val="00142F08"/>
    <w:rsid w:val="001B0791"/>
    <w:rsid w:val="001B7266"/>
    <w:rsid w:val="00211EC6"/>
    <w:rsid w:val="00323B43"/>
    <w:rsid w:val="003D37D8"/>
    <w:rsid w:val="00410B84"/>
    <w:rsid w:val="00426133"/>
    <w:rsid w:val="004358AB"/>
    <w:rsid w:val="00562F8E"/>
    <w:rsid w:val="00594D42"/>
    <w:rsid w:val="005A6A05"/>
    <w:rsid w:val="005D63F5"/>
    <w:rsid w:val="007318FA"/>
    <w:rsid w:val="00734CD0"/>
    <w:rsid w:val="007A1CDE"/>
    <w:rsid w:val="007B0C84"/>
    <w:rsid w:val="00830952"/>
    <w:rsid w:val="00837676"/>
    <w:rsid w:val="00882550"/>
    <w:rsid w:val="008B7726"/>
    <w:rsid w:val="00900293"/>
    <w:rsid w:val="009C0560"/>
    <w:rsid w:val="00A319A4"/>
    <w:rsid w:val="00A7693D"/>
    <w:rsid w:val="00A860A9"/>
    <w:rsid w:val="00B52559"/>
    <w:rsid w:val="00BA380A"/>
    <w:rsid w:val="00BC4F46"/>
    <w:rsid w:val="00CB1607"/>
    <w:rsid w:val="00CB38ED"/>
    <w:rsid w:val="00CC79C4"/>
    <w:rsid w:val="00D07D16"/>
    <w:rsid w:val="00D31D50"/>
    <w:rsid w:val="00D93565"/>
    <w:rsid w:val="00E455A3"/>
    <w:rsid w:val="00F014E0"/>
    <w:rsid w:val="00F76F6A"/>
    <w:rsid w:val="00F85034"/>
    <w:rsid w:val="00FD2AFE"/>
    <w:rsid w:val="01BA1117"/>
    <w:rsid w:val="03765126"/>
    <w:rsid w:val="0A5A1295"/>
    <w:rsid w:val="0E397285"/>
    <w:rsid w:val="0F5D708C"/>
    <w:rsid w:val="157A55A3"/>
    <w:rsid w:val="16BE1271"/>
    <w:rsid w:val="1FDD7B1A"/>
    <w:rsid w:val="261956E5"/>
    <w:rsid w:val="277177BF"/>
    <w:rsid w:val="2FE23653"/>
    <w:rsid w:val="34696413"/>
    <w:rsid w:val="38726EF2"/>
    <w:rsid w:val="390726C0"/>
    <w:rsid w:val="3AB360A8"/>
    <w:rsid w:val="3AD70F0D"/>
    <w:rsid w:val="3B771980"/>
    <w:rsid w:val="3E5A7B84"/>
    <w:rsid w:val="3F9B26D6"/>
    <w:rsid w:val="3FFB6579"/>
    <w:rsid w:val="45423F79"/>
    <w:rsid w:val="49DB04DC"/>
    <w:rsid w:val="4C3B08D1"/>
    <w:rsid w:val="568736C9"/>
    <w:rsid w:val="5AD41567"/>
    <w:rsid w:val="5B121514"/>
    <w:rsid w:val="5EE217E2"/>
    <w:rsid w:val="62BE32F8"/>
    <w:rsid w:val="6E4E1EF2"/>
    <w:rsid w:val="76F02C16"/>
    <w:rsid w:val="77B3714E"/>
    <w:rsid w:val="7FD70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8E%8B%E7%BE%B2%E4%B9%8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idian.911cha.com/amlvZQ==.html" TargetMode="External"/><Relationship Id="rId12" Type="http://schemas.openxmlformats.org/officeDocument/2006/relationships/hyperlink" Target="https://baike.baidu.com/item/%E7%AE%A1%E5%AD%90%C2%B7%E6%9D%83%E4%BF%AE/64015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idian.911cha.com/amlvZQ==.html" TargetMode="External"/><Relationship Id="rId11" Type="http://schemas.openxmlformats.org/officeDocument/2006/relationships/hyperlink" Target="https://baike.baidu.com/item/%E8%A7%81%E8%B4%A4%E6%80%9D%E9%BD%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8%AE%BA%E8%AF%AD/3728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8%AE%BA%E8%AF%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419</Words>
  <Characters>2392</Characters>
  <Application>Microsoft Office Word</Application>
  <DocSecurity>0</DocSecurity>
  <Lines>19</Lines>
  <Paragraphs>5</Paragraphs>
  <ScaleCrop>false</ScaleCrop>
  <Company>china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2008-09-11T17:20:00Z</dcterms:created>
  <dcterms:modified xsi:type="dcterms:W3CDTF">2020-05-06T04:37:00Z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