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bCs/>
          <w:sz w:val="28"/>
          <w:szCs w:val="28"/>
        </w:rPr>
      </w:pPr>
      <w:r>
        <w:rPr>
          <w:rFonts w:hint="eastAsia" w:eastAsia="经典粗黑简"/>
          <w:b/>
          <w:bCs/>
          <w:sz w:val="28"/>
          <w:szCs w:val="28"/>
        </w:rPr>
        <w:t>第</w:t>
      </w:r>
      <w:r>
        <w:rPr>
          <w:rFonts w:ascii="NEU-H6-S92" w:hAnsi="NEU-H6-S92"/>
          <w:b/>
          <w:bCs/>
          <w:sz w:val="28"/>
          <w:szCs w:val="28"/>
        </w:rPr>
        <w:t>2</w:t>
      </w:r>
      <w:r>
        <w:rPr>
          <w:rFonts w:hint="eastAsia" w:eastAsia="经典粗黑简"/>
          <w:b/>
          <w:bCs/>
          <w:sz w:val="28"/>
          <w:szCs w:val="28"/>
        </w:rPr>
        <w:t>讲</w:t>
      </w:r>
      <w:r>
        <w:rPr>
          <w:b/>
          <w:bCs/>
          <w:i/>
          <w:sz w:val="28"/>
          <w:szCs w:val="28"/>
        </w:rPr>
        <w:t>　</w:t>
      </w:r>
      <w:r>
        <w:rPr>
          <w:rFonts w:hint="eastAsia" w:eastAsia="经典粗黑简"/>
          <w:b/>
          <w:bCs/>
          <w:sz w:val="28"/>
          <w:szCs w:val="28"/>
        </w:rPr>
        <w:t>匀变速直线运动的规律及应用</w:t>
      </w:r>
    </w:p>
    <w:p>
      <w:pPr>
        <w:snapToGrid w:val="0"/>
        <w:spacing w:line="360" w:lineRule="auto"/>
        <w:jc w:val="center"/>
        <w:rPr>
          <w:sz w:val="18"/>
          <w:szCs w:val="18"/>
        </w:rPr>
      </w:pPr>
    </w:p>
    <w:p>
      <w:pPr>
        <w:snapToGrid w:val="0"/>
        <w:spacing w:line="360" w:lineRule="auto"/>
        <w:rPr>
          <w:sz w:val="18"/>
          <w:szCs w:val="18"/>
        </w:rPr>
      </w:pPr>
      <w:r>
        <w:rPr>
          <w:rFonts w:ascii="NEU-H4-S92" w:hAnsi="NEU-H4-S92"/>
          <w:sz w:val="18"/>
          <w:szCs w:val="18"/>
        </w:rPr>
        <w:t>1</w:t>
      </w:r>
      <w:r>
        <w:rPr>
          <w:i/>
          <w:sz w:val="18"/>
          <w:szCs w:val="18"/>
        </w:rPr>
        <w:t>.</w:t>
      </w:r>
      <w:r>
        <w:rPr>
          <w:rFonts w:hint="eastAsia"/>
          <w:sz w:val="18"/>
          <w:szCs w:val="18"/>
        </w:rPr>
        <w:t>伽利略相信</w:t>
      </w:r>
      <w:r>
        <w:rPr>
          <w:rFonts w:ascii="方正书宋_GBK" w:hAnsi="方正书宋_GBK"/>
          <w:sz w:val="18"/>
          <w:szCs w:val="18"/>
        </w:rPr>
        <w:t>,</w:t>
      </w:r>
      <w:r>
        <w:rPr>
          <w:rFonts w:hint="eastAsia"/>
          <w:sz w:val="18"/>
          <w:szCs w:val="18"/>
        </w:rPr>
        <w:t>自然界的规律是简单明了的</w:t>
      </w:r>
      <w:r>
        <w:rPr>
          <w:rFonts w:ascii="方正书宋_GBK" w:hAnsi="方正书宋_GBK"/>
          <w:sz w:val="18"/>
          <w:szCs w:val="18"/>
        </w:rPr>
        <w:t>,</w:t>
      </w:r>
      <w:r>
        <w:rPr>
          <w:rFonts w:hint="eastAsia"/>
          <w:sz w:val="18"/>
          <w:szCs w:val="18"/>
        </w:rPr>
        <w:t>他从这个信念出发</w:t>
      </w:r>
      <w:r>
        <w:rPr>
          <w:rFonts w:ascii="方正书宋_GBK" w:hAnsi="方正书宋_GBK"/>
          <w:sz w:val="18"/>
          <w:szCs w:val="18"/>
        </w:rPr>
        <w:t>,</w:t>
      </w:r>
      <w:r>
        <w:rPr>
          <w:rFonts w:hint="eastAsia"/>
          <w:sz w:val="18"/>
          <w:szCs w:val="18"/>
        </w:rPr>
        <w:t>猜想落体的速度应该是均匀变化的</w:t>
      </w:r>
      <w:r>
        <w:rPr>
          <w:i/>
          <w:sz w:val="18"/>
          <w:szCs w:val="18"/>
        </w:rPr>
        <w:t>.</w:t>
      </w:r>
      <w:r>
        <w:rPr>
          <w:rFonts w:hint="eastAsia"/>
          <w:sz w:val="18"/>
          <w:szCs w:val="18"/>
        </w:rPr>
        <w:t>为验证自己的猜想</w:t>
      </w:r>
      <w:r>
        <w:rPr>
          <w:rFonts w:ascii="方正书宋_GBK" w:hAnsi="方正书宋_GBK"/>
          <w:sz w:val="18"/>
          <w:szCs w:val="18"/>
        </w:rPr>
        <w:t>,</w:t>
      </w:r>
      <w:r>
        <w:rPr>
          <w:rFonts w:hint="eastAsia"/>
          <w:sz w:val="18"/>
          <w:szCs w:val="18"/>
        </w:rPr>
        <w:t>他做了“斜面实验”</w:t>
      </w:r>
      <w:r>
        <w:rPr>
          <w:rFonts w:ascii="方正书宋_GBK" w:hAnsi="方正书宋_GBK"/>
          <w:sz w:val="18"/>
          <w:szCs w:val="18"/>
        </w:rPr>
        <w:t>,</w:t>
      </w:r>
      <w:r>
        <w:rPr>
          <w:rFonts w:hint="eastAsia"/>
          <w:sz w:val="18"/>
          <w:szCs w:val="18"/>
        </w:rPr>
        <w:t>如图</w:t>
      </w:r>
      <w:r>
        <w:rPr>
          <w:sz w:val="18"/>
          <w:szCs w:val="18"/>
        </w:rPr>
        <w:t>K2-1</w:t>
      </w:r>
      <w:r>
        <w:rPr>
          <w:rFonts w:hint="eastAsia"/>
          <w:sz w:val="18"/>
          <w:szCs w:val="18"/>
        </w:rPr>
        <w:t>所示</w:t>
      </w:r>
      <w:r>
        <w:rPr>
          <w:rFonts w:ascii="方正书宋_GBK" w:hAnsi="方正书宋_GBK"/>
          <w:sz w:val="18"/>
          <w:szCs w:val="18"/>
        </w:rPr>
        <w:t>,</w:t>
      </w:r>
      <w:r>
        <w:rPr>
          <w:rFonts w:hint="eastAsia"/>
          <w:sz w:val="18"/>
          <w:szCs w:val="18"/>
        </w:rPr>
        <w:t>发现铜球在斜面上运动的位移与时间的二次方成正比</w:t>
      </w:r>
      <w:r>
        <w:rPr>
          <w:rFonts w:ascii="方正书宋_GBK" w:hAnsi="方正书宋_GBK"/>
          <w:sz w:val="18"/>
          <w:szCs w:val="18"/>
        </w:rPr>
        <w:t>,</w:t>
      </w:r>
      <w:r>
        <w:rPr>
          <w:rFonts w:hint="eastAsia"/>
          <w:sz w:val="18"/>
          <w:szCs w:val="18"/>
        </w:rPr>
        <w:t>改变球的质量或增大斜面倾角</w:t>
      </w:r>
      <w:r>
        <w:rPr>
          <w:rFonts w:ascii="方正书宋_GBK" w:hAnsi="方正书宋_GBK"/>
          <w:sz w:val="18"/>
          <w:szCs w:val="18"/>
        </w:rPr>
        <w:t>,</w:t>
      </w:r>
      <w:r>
        <w:rPr>
          <w:rFonts w:hint="eastAsia"/>
          <w:sz w:val="18"/>
          <w:szCs w:val="18"/>
        </w:rPr>
        <w:t>上述规律依然成立</w:t>
      </w:r>
      <w:r>
        <w:rPr>
          <w:rFonts w:ascii="方正书宋_GBK" w:hAnsi="方正书宋_GBK"/>
          <w:sz w:val="18"/>
          <w:szCs w:val="18"/>
        </w:rPr>
        <w:t>,</w:t>
      </w:r>
      <w:r>
        <w:rPr>
          <w:rFonts w:hint="eastAsia"/>
          <w:sz w:val="18"/>
          <w:szCs w:val="18"/>
        </w:rPr>
        <w:t>于是</w:t>
      </w:r>
      <w:r>
        <w:rPr>
          <w:rFonts w:ascii="方正书宋_GBK" w:hAnsi="方正书宋_GBK"/>
          <w:sz w:val="18"/>
          <w:szCs w:val="18"/>
        </w:rPr>
        <w:t>,</w:t>
      </w:r>
      <w:r>
        <w:rPr>
          <w:rFonts w:hint="eastAsia"/>
          <w:sz w:val="18"/>
          <w:szCs w:val="18"/>
        </w:rPr>
        <w:t>他外推到倾角为</w:t>
      </w:r>
      <w:r>
        <w:rPr>
          <w:sz w:val="18"/>
          <w:szCs w:val="18"/>
        </w:rPr>
        <w:t>90°</w:t>
      </w:r>
      <w:r>
        <w:rPr>
          <w:rFonts w:hint="eastAsia"/>
          <w:sz w:val="18"/>
          <w:szCs w:val="18"/>
        </w:rPr>
        <w:t>的情况</w:t>
      </w:r>
      <w:r>
        <w:rPr>
          <w:rFonts w:ascii="方正书宋_GBK" w:hAnsi="方正书宋_GBK"/>
          <w:sz w:val="18"/>
          <w:szCs w:val="18"/>
        </w:rPr>
        <w:t>,</w:t>
      </w:r>
      <w:r>
        <w:rPr>
          <w:rFonts w:hint="eastAsia"/>
          <w:sz w:val="18"/>
          <w:szCs w:val="18"/>
        </w:rPr>
        <w:t>得出落体运动的规律</w:t>
      </w:r>
      <w:r>
        <w:rPr>
          <w:i/>
          <w:sz w:val="18"/>
          <w:szCs w:val="18"/>
        </w:rPr>
        <w:t>.</w:t>
      </w:r>
      <w:r>
        <w:rPr>
          <w:rFonts w:hint="eastAsia"/>
          <w:sz w:val="18"/>
          <w:szCs w:val="18"/>
        </w:rPr>
        <w:t>结合以上信息</w:t>
      </w:r>
      <w:r>
        <w:rPr>
          <w:rFonts w:ascii="方正书宋_GBK" w:hAnsi="方正书宋_GBK"/>
          <w:sz w:val="18"/>
          <w:szCs w:val="18"/>
        </w:rPr>
        <w:t>,</w:t>
      </w:r>
      <w:r>
        <w:rPr>
          <w:rFonts w:hint="eastAsia"/>
          <w:sz w:val="18"/>
          <w:szCs w:val="18"/>
        </w:rPr>
        <w:t>判断下列说法正确的是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1243330" cy="618490"/>
            <wp:effectExtent l="0" t="0" r="1270" b="3810"/>
            <wp:docPr id="61" name="22GKFAX-265.EPS" descr="id:21474931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22GKFAX-265.EPS" descr="id:2147493157;FounderCES"/>
                    <pic:cNvPicPr>
                      <a:picLocks noChangeAspect="1"/>
                    </pic:cNvPicPr>
                  </pic:nvPicPr>
                  <pic:blipFill>
                    <a:blip r:embed="rId6"/>
                    <a:stretch>
                      <a:fillRect/>
                    </a:stretch>
                  </pic:blipFill>
                  <pic:spPr>
                    <a:xfrm>
                      <a:off x="0" y="0"/>
                      <a:ext cx="1243440" cy="61884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K2-1</w:t>
      </w:r>
    </w:p>
    <w:p>
      <w:pPr>
        <w:snapToGrid w:val="0"/>
        <w:spacing w:line="360" w:lineRule="auto"/>
        <w:rPr>
          <w:sz w:val="18"/>
          <w:szCs w:val="18"/>
        </w:rPr>
      </w:pPr>
      <w:r>
        <w:rPr>
          <w:sz w:val="18"/>
          <w:szCs w:val="18"/>
        </w:rPr>
        <w:t>A</w:t>
      </w:r>
      <w:r>
        <w:rPr>
          <w:i/>
          <w:sz w:val="18"/>
          <w:szCs w:val="18"/>
        </w:rPr>
        <w:t>.</w:t>
      </w:r>
      <w:r>
        <w:rPr>
          <w:rFonts w:hint="eastAsia"/>
          <w:sz w:val="18"/>
          <w:szCs w:val="18"/>
        </w:rPr>
        <w:t>伽利略通过“斜面实验”来研究落体运动规律是为了便于测量速度</w:t>
      </w:r>
    </w:p>
    <w:p>
      <w:pPr>
        <w:snapToGrid w:val="0"/>
        <w:spacing w:line="360" w:lineRule="auto"/>
        <w:rPr>
          <w:sz w:val="18"/>
          <w:szCs w:val="18"/>
        </w:rPr>
      </w:pPr>
      <w:r>
        <w:rPr>
          <w:sz w:val="18"/>
          <w:szCs w:val="18"/>
        </w:rPr>
        <w:t>B</w:t>
      </w:r>
      <w:r>
        <w:rPr>
          <w:i/>
          <w:sz w:val="18"/>
          <w:szCs w:val="18"/>
        </w:rPr>
        <w:t>.</w:t>
      </w:r>
      <w:r>
        <w:rPr>
          <w:rFonts w:hint="eastAsia"/>
          <w:sz w:val="18"/>
          <w:szCs w:val="18"/>
        </w:rPr>
        <w:t>伽利略通过“斜面实验”来研究落体运动规律是为了便于测量加速度</w:t>
      </w:r>
    </w:p>
    <w:p>
      <w:pPr>
        <w:snapToGrid w:val="0"/>
        <w:spacing w:line="360" w:lineRule="auto"/>
        <w:rPr>
          <w:sz w:val="18"/>
          <w:szCs w:val="18"/>
        </w:rPr>
      </w:pPr>
      <w:r>
        <w:rPr>
          <w:sz w:val="18"/>
          <w:szCs w:val="18"/>
        </w:rPr>
        <w:t>C</w:t>
      </w:r>
      <w:r>
        <w:rPr>
          <w:i/>
          <w:sz w:val="18"/>
          <w:szCs w:val="18"/>
        </w:rPr>
        <w:t>.</w:t>
      </w:r>
      <w:r>
        <w:rPr>
          <w:rFonts w:hint="eastAsia"/>
          <w:sz w:val="18"/>
          <w:szCs w:val="18"/>
        </w:rPr>
        <w:t>由“斜面实验”的结论可知</w:t>
      </w:r>
      <w:r>
        <w:rPr>
          <w:rFonts w:ascii="方正书宋_GBK" w:hAnsi="方正书宋_GBK"/>
          <w:sz w:val="18"/>
          <w:szCs w:val="18"/>
        </w:rPr>
        <w:t>,</w:t>
      </w:r>
      <w:r>
        <w:rPr>
          <w:rFonts w:hint="eastAsia"/>
          <w:sz w:val="18"/>
          <w:szCs w:val="18"/>
        </w:rPr>
        <w:t>铜球运动的速度随位移均匀增大</w:t>
      </w:r>
    </w:p>
    <w:p>
      <w:pPr>
        <w:snapToGrid w:val="0"/>
        <w:spacing w:line="360" w:lineRule="auto"/>
        <w:rPr>
          <w:sz w:val="18"/>
          <w:szCs w:val="18"/>
        </w:rPr>
      </w:pPr>
      <w:r>
        <w:rPr>
          <w:sz w:val="18"/>
          <w:szCs w:val="18"/>
        </w:rPr>
        <w:t>D</w:t>
      </w:r>
      <w:r>
        <w:rPr>
          <w:i/>
          <w:sz w:val="18"/>
          <w:szCs w:val="18"/>
        </w:rPr>
        <w:t>.</w:t>
      </w:r>
      <w:r>
        <w:rPr>
          <w:rFonts w:hint="eastAsia"/>
          <w:sz w:val="18"/>
          <w:szCs w:val="18"/>
        </w:rPr>
        <w:t>由“斜面实验”的结论可知</w:t>
      </w:r>
      <w:r>
        <w:rPr>
          <w:rFonts w:ascii="方正书宋_GBK" w:hAnsi="方正书宋_GBK"/>
          <w:sz w:val="18"/>
          <w:szCs w:val="18"/>
        </w:rPr>
        <w:t>,</w:t>
      </w:r>
      <w:r>
        <w:rPr>
          <w:rFonts w:hint="eastAsia"/>
          <w:sz w:val="18"/>
          <w:szCs w:val="18"/>
        </w:rPr>
        <w:t>铜球运动的速度随时间均匀增大</w:t>
      </w:r>
    </w:p>
    <w:p>
      <w:pPr>
        <w:snapToGrid w:val="0"/>
        <w:spacing w:line="360" w:lineRule="auto"/>
        <w:rPr>
          <w:sz w:val="18"/>
          <w:szCs w:val="18"/>
        </w:rPr>
      </w:pPr>
      <w:r>
        <w:rPr>
          <w:rFonts w:ascii="NEU-H4-S92" w:hAnsi="NEU-H4-S92"/>
          <w:sz w:val="18"/>
          <w:szCs w:val="18"/>
        </w:rPr>
        <w:t>2</w:t>
      </w:r>
      <w:r>
        <w:rPr>
          <w:i/>
          <w:sz w:val="18"/>
          <w:szCs w:val="18"/>
        </w:rPr>
        <w:t>.</w:t>
      </w:r>
      <w:r>
        <w:rPr>
          <w:rFonts w:hint="eastAsia"/>
          <w:sz w:val="18"/>
          <w:szCs w:val="18"/>
        </w:rPr>
        <w:t>如图</w:t>
      </w:r>
      <w:r>
        <w:rPr>
          <w:sz w:val="18"/>
          <w:szCs w:val="18"/>
        </w:rPr>
        <w:t>K2-2</w:t>
      </w:r>
      <w:r>
        <w:rPr>
          <w:rFonts w:hint="eastAsia"/>
          <w:sz w:val="18"/>
          <w:szCs w:val="18"/>
        </w:rPr>
        <w:t>所示</w:t>
      </w:r>
      <w:r>
        <w:rPr>
          <w:rFonts w:ascii="方正书宋_GBK" w:hAnsi="方正书宋_GBK"/>
          <w:sz w:val="18"/>
          <w:szCs w:val="18"/>
        </w:rPr>
        <w:t>,</w:t>
      </w:r>
      <w:r>
        <w:rPr>
          <w:rFonts w:hint="eastAsia"/>
          <w:sz w:val="18"/>
          <w:szCs w:val="18"/>
        </w:rPr>
        <w:t>国产某品牌汽车装备了具有“全力自动刹车”功能的城市安全系统</w:t>
      </w:r>
      <w:r>
        <w:rPr>
          <w:rFonts w:ascii="方正书宋_GBK" w:hAnsi="方正书宋_GBK"/>
          <w:sz w:val="18"/>
          <w:szCs w:val="18"/>
        </w:rPr>
        <w:t>,</w:t>
      </w:r>
      <w:r>
        <w:rPr>
          <w:rFonts w:hint="eastAsia"/>
          <w:sz w:val="18"/>
          <w:szCs w:val="18"/>
        </w:rPr>
        <w:t>系统以</w:t>
      </w:r>
      <w:r>
        <w:rPr>
          <w:sz w:val="18"/>
          <w:szCs w:val="18"/>
        </w:rPr>
        <w:t>50</w:t>
      </w:r>
      <w:r>
        <w:rPr>
          <w:rFonts w:hint="eastAsia"/>
          <w:sz w:val="18"/>
          <w:szCs w:val="18"/>
        </w:rPr>
        <w:t xml:space="preserve"> </w:t>
      </w:r>
      <w:r>
        <w:rPr>
          <w:sz w:val="18"/>
          <w:szCs w:val="18"/>
        </w:rPr>
        <w:t>Hz</w:t>
      </w:r>
      <w:r>
        <w:rPr>
          <w:rFonts w:hint="eastAsia"/>
          <w:sz w:val="18"/>
          <w:szCs w:val="18"/>
        </w:rPr>
        <w:t>的频率监视前方的交通状况</w:t>
      </w:r>
      <w:r>
        <w:rPr>
          <w:rFonts w:ascii="方正书宋_GBK" w:hAnsi="方正书宋_GBK"/>
          <w:sz w:val="18"/>
          <w:szCs w:val="18"/>
        </w:rPr>
        <w:t>,</w:t>
      </w:r>
      <w:r>
        <w:rPr>
          <w:rFonts w:hint="eastAsia"/>
          <w:sz w:val="18"/>
          <w:szCs w:val="18"/>
        </w:rPr>
        <w:t>当车速</w:t>
      </w:r>
      <w:r>
        <w:rPr>
          <w:i/>
          <w:sz w:val="18"/>
          <w:szCs w:val="18"/>
        </w:rPr>
        <w:t>v</w:t>
      </w:r>
      <w:r>
        <w:rPr>
          <w:rFonts w:hint="eastAsia" w:eastAsia="NEU-BZ-S92"/>
          <w:sz w:val="18"/>
          <w:szCs w:val="18"/>
        </w:rPr>
        <w:t>≤</w:t>
      </w:r>
      <w:r>
        <w:rPr>
          <w:sz w:val="18"/>
          <w:szCs w:val="18"/>
        </w:rPr>
        <w:t>10</w:t>
      </w:r>
      <w:r>
        <w:rPr>
          <w:rFonts w:hint="eastAsia"/>
          <w:sz w:val="18"/>
          <w:szCs w:val="18"/>
        </w:rPr>
        <w:t xml:space="preserve"> </w:t>
      </w:r>
      <w:r>
        <w:rPr>
          <w:sz w:val="18"/>
          <w:szCs w:val="18"/>
        </w:rPr>
        <w:t>m/s</w:t>
      </w:r>
      <w:r>
        <w:rPr>
          <w:rFonts w:hint="eastAsia"/>
          <w:sz w:val="18"/>
          <w:szCs w:val="18"/>
        </w:rPr>
        <w:t>且与前方静止的障碍物之间的距离接近安全距离时</w:t>
      </w:r>
      <w:r>
        <w:rPr>
          <w:rFonts w:ascii="方正书宋_GBK" w:hAnsi="方正书宋_GBK"/>
          <w:sz w:val="18"/>
          <w:szCs w:val="18"/>
        </w:rPr>
        <w:t>,</w:t>
      </w:r>
      <w:r>
        <w:rPr>
          <w:rFonts w:hint="eastAsia"/>
          <w:sz w:val="18"/>
          <w:szCs w:val="18"/>
        </w:rPr>
        <w:t>如果司机未采取制动措施</w:t>
      </w:r>
      <w:r>
        <w:rPr>
          <w:rFonts w:ascii="方正书宋_GBK" w:hAnsi="方正书宋_GBK"/>
          <w:sz w:val="18"/>
          <w:szCs w:val="18"/>
        </w:rPr>
        <w:t>,</w:t>
      </w:r>
      <w:r>
        <w:rPr>
          <w:rFonts w:hint="eastAsia"/>
          <w:sz w:val="18"/>
          <w:szCs w:val="18"/>
        </w:rPr>
        <w:t>系统就会立即启动“全力自动刹车”</w:t>
      </w:r>
      <w:r>
        <w:rPr>
          <w:rFonts w:ascii="方正书宋_GBK" w:hAnsi="方正书宋_GBK"/>
          <w:sz w:val="18"/>
          <w:szCs w:val="18"/>
        </w:rPr>
        <w:t>,</w:t>
      </w:r>
      <w:r>
        <w:rPr>
          <w:rFonts w:hint="eastAsia"/>
          <w:sz w:val="18"/>
          <w:szCs w:val="18"/>
        </w:rPr>
        <w:t>加速度大小约为</w:t>
      </w:r>
      <w:r>
        <w:rPr>
          <w:sz w:val="18"/>
          <w:szCs w:val="18"/>
        </w:rPr>
        <w:t>5</w:t>
      </w:r>
      <w:r>
        <w:rPr>
          <w:rFonts w:hint="eastAsia"/>
          <w:sz w:val="18"/>
          <w:szCs w:val="18"/>
        </w:rPr>
        <w:t xml:space="preserve"> </w:t>
      </w:r>
      <w:r>
        <w:rPr>
          <w:sz w:val="18"/>
          <w:szCs w:val="18"/>
        </w:rPr>
        <w:t>m/s</w:t>
      </w:r>
      <w:r>
        <w:rPr>
          <w:sz w:val="18"/>
          <w:szCs w:val="18"/>
          <w:vertAlign w:val="superscript"/>
        </w:rPr>
        <w:t>2</w:t>
      </w:r>
      <w:r>
        <w:rPr>
          <w:rFonts w:ascii="方正书宋_GBK" w:hAnsi="方正书宋_GBK"/>
          <w:sz w:val="18"/>
          <w:szCs w:val="18"/>
        </w:rPr>
        <w:t>,</w:t>
      </w:r>
      <w:r>
        <w:rPr>
          <w:rFonts w:hint="eastAsia"/>
          <w:sz w:val="18"/>
          <w:szCs w:val="18"/>
        </w:rPr>
        <w:t>使汽车避免与障碍物相撞</w:t>
      </w:r>
      <w:r>
        <w:rPr>
          <w:rFonts w:ascii="方正书宋_GBK" w:hAnsi="方正书宋_GBK"/>
          <w:sz w:val="18"/>
          <w:szCs w:val="18"/>
        </w:rPr>
        <w:t>,</w:t>
      </w:r>
      <w:r>
        <w:rPr>
          <w:rFonts w:hint="eastAsia"/>
          <w:sz w:val="18"/>
          <w:szCs w:val="18"/>
        </w:rPr>
        <w:t>则系统设置的安全距离约为</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901700" cy="676275"/>
            <wp:effectExtent l="0" t="0" r="0" b="9525"/>
            <wp:docPr id="62" name="22GKFAX-266.EPS" descr="id:21474931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22GKFAX-266.EPS" descr="id:2147493164;FounderCES"/>
                    <pic:cNvPicPr>
                      <a:picLocks noChangeAspect="1"/>
                    </pic:cNvPicPr>
                  </pic:nvPicPr>
                  <pic:blipFill>
                    <a:blip r:embed="rId7"/>
                    <a:stretch>
                      <a:fillRect/>
                    </a:stretch>
                  </pic:blipFill>
                  <pic:spPr>
                    <a:xfrm>
                      <a:off x="0" y="0"/>
                      <a:ext cx="902160" cy="67680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K2-2</w:t>
      </w:r>
    </w:p>
    <w:p>
      <w:pPr>
        <w:snapToGrid w:val="0"/>
        <w:spacing w:line="360" w:lineRule="auto"/>
        <w:rPr>
          <w:sz w:val="18"/>
          <w:szCs w:val="18"/>
        </w:rPr>
      </w:pPr>
      <w:r>
        <w:rPr>
          <w:sz w:val="18"/>
          <w:szCs w:val="18"/>
        </w:rPr>
        <w:t>A</w:t>
      </w:r>
      <w:r>
        <w:rPr>
          <w:i/>
          <w:sz w:val="18"/>
          <w:szCs w:val="18"/>
        </w:rPr>
        <w:t>.</w:t>
      </w:r>
      <w:r>
        <w:rPr>
          <w:sz w:val="18"/>
          <w:szCs w:val="18"/>
        </w:rPr>
        <w:t>50</w:t>
      </w:r>
      <w:r>
        <w:rPr>
          <w:rFonts w:hint="eastAsia"/>
          <w:sz w:val="18"/>
          <w:szCs w:val="18"/>
        </w:rPr>
        <w:t xml:space="preserve"> </w:t>
      </w:r>
      <w:r>
        <w:rPr>
          <w:sz w:val="18"/>
          <w:szCs w:val="18"/>
        </w:rPr>
        <w:t>m</w:t>
      </w:r>
    </w:p>
    <w:p>
      <w:pPr>
        <w:snapToGrid w:val="0"/>
        <w:spacing w:line="360" w:lineRule="auto"/>
        <w:rPr>
          <w:sz w:val="18"/>
          <w:szCs w:val="18"/>
        </w:rPr>
      </w:pPr>
      <w:r>
        <w:rPr>
          <w:sz w:val="18"/>
          <w:szCs w:val="18"/>
        </w:rPr>
        <w:t>B</w:t>
      </w:r>
      <w:r>
        <w:rPr>
          <w:i/>
          <w:sz w:val="18"/>
          <w:szCs w:val="18"/>
        </w:rPr>
        <w:t>.</w:t>
      </w:r>
      <w:r>
        <w:rPr>
          <w:sz w:val="18"/>
          <w:szCs w:val="18"/>
        </w:rPr>
        <w:t>20</w:t>
      </w:r>
      <w:r>
        <w:rPr>
          <w:rFonts w:hint="eastAsia"/>
          <w:sz w:val="18"/>
          <w:szCs w:val="18"/>
        </w:rPr>
        <w:t xml:space="preserve"> </w:t>
      </w:r>
      <w:r>
        <w:rPr>
          <w:sz w:val="18"/>
          <w:szCs w:val="18"/>
        </w:rPr>
        <w:t>m</w:t>
      </w:r>
    </w:p>
    <w:p>
      <w:pPr>
        <w:snapToGrid w:val="0"/>
        <w:spacing w:line="360" w:lineRule="auto"/>
        <w:rPr>
          <w:sz w:val="18"/>
          <w:szCs w:val="18"/>
        </w:rPr>
      </w:pPr>
      <w:r>
        <w:rPr>
          <w:sz w:val="18"/>
          <w:szCs w:val="18"/>
        </w:rPr>
        <w:t>C</w:t>
      </w:r>
      <w:r>
        <w:rPr>
          <w:i/>
          <w:sz w:val="18"/>
          <w:szCs w:val="18"/>
        </w:rPr>
        <w:t>.</w:t>
      </w:r>
      <w:r>
        <w:rPr>
          <w:sz w:val="18"/>
          <w:szCs w:val="18"/>
        </w:rPr>
        <w:t>10</w:t>
      </w:r>
      <w:r>
        <w:rPr>
          <w:rFonts w:hint="eastAsia"/>
          <w:sz w:val="18"/>
          <w:szCs w:val="18"/>
        </w:rPr>
        <w:t xml:space="preserve"> </w:t>
      </w:r>
      <w:r>
        <w:rPr>
          <w:sz w:val="18"/>
          <w:szCs w:val="18"/>
        </w:rPr>
        <w:t>m</w:t>
      </w:r>
    </w:p>
    <w:p>
      <w:pPr>
        <w:snapToGrid w:val="0"/>
        <w:spacing w:line="360" w:lineRule="auto"/>
        <w:rPr>
          <w:sz w:val="18"/>
          <w:szCs w:val="18"/>
        </w:rPr>
      </w:pPr>
      <w:r>
        <w:rPr>
          <w:sz w:val="18"/>
          <w:szCs w:val="18"/>
        </w:rPr>
        <w:t>D</w:t>
      </w:r>
      <w:r>
        <w:rPr>
          <w:i/>
          <w:sz w:val="18"/>
          <w:szCs w:val="18"/>
        </w:rPr>
        <w:t>.</w:t>
      </w:r>
      <w:r>
        <w:rPr>
          <w:sz w:val="18"/>
          <w:szCs w:val="18"/>
        </w:rPr>
        <w:t>1</w:t>
      </w:r>
      <w:r>
        <w:rPr>
          <w:rFonts w:hint="eastAsia"/>
          <w:sz w:val="18"/>
          <w:szCs w:val="18"/>
        </w:rPr>
        <w:t xml:space="preserve"> </w:t>
      </w:r>
      <w:r>
        <w:rPr>
          <w:sz w:val="18"/>
          <w:szCs w:val="18"/>
        </w:rPr>
        <w:t>m</w:t>
      </w:r>
    </w:p>
    <w:p>
      <w:pPr>
        <w:snapToGrid w:val="0"/>
        <w:spacing w:line="360" w:lineRule="auto"/>
        <w:rPr>
          <w:sz w:val="18"/>
          <w:szCs w:val="18"/>
        </w:rPr>
      </w:pPr>
      <w:r>
        <w:rPr>
          <w:rFonts w:ascii="NEU-H4-S92" w:hAnsi="NEU-H4-S92"/>
          <w:sz w:val="18"/>
          <w:szCs w:val="18"/>
        </w:rPr>
        <w:t>3</w:t>
      </w:r>
      <w:r>
        <w:rPr>
          <w:i/>
          <w:sz w:val="18"/>
          <w:szCs w:val="18"/>
        </w:rPr>
        <w:t>.</w:t>
      </w:r>
      <w:r>
        <w:rPr>
          <w:rFonts w:ascii="方正仿宋_GBK" w:hAnsi="方正仿宋_GBK"/>
          <w:sz w:val="18"/>
          <w:szCs w:val="18"/>
        </w:rPr>
        <w:t>(</w:t>
      </w:r>
      <w:r>
        <w:rPr>
          <w:rFonts w:hint="eastAsia" w:eastAsia="方正仿宋_GBK"/>
          <w:sz w:val="18"/>
          <w:szCs w:val="18"/>
        </w:rPr>
        <w:t>多选</w:t>
      </w:r>
      <w:r>
        <w:rPr>
          <w:rFonts w:ascii="方正仿宋_GBK" w:hAnsi="方正仿宋_GBK"/>
          <w:sz w:val="18"/>
          <w:szCs w:val="18"/>
        </w:rPr>
        <w:t>)</w:t>
      </w:r>
      <w:r>
        <w:rPr>
          <w:rFonts w:hint="eastAsia"/>
          <w:sz w:val="18"/>
          <w:szCs w:val="18"/>
        </w:rPr>
        <w:t>做初速度为零的匀加速直线运动的小球在第</w:t>
      </w:r>
      <w:r>
        <w:rPr>
          <w:sz w:val="18"/>
          <w:szCs w:val="18"/>
        </w:rPr>
        <w:t>7</w:t>
      </w:r>
      <w:r>
        <w:rPr>
          <w:rFonts w:hint="eastAsia"/>
          <w:sz w:val="18"/>
          <w:szCs w:val="18"/>
        </w:rPr>
        <w:t xml:space="preserve"> </w:t>
      </w:r>
      <w:r>
        <w:rPr>
          <w:sz w:val="18"/>
          <w:szCs w:val="18"/>
        </w:rPr>
        <w:t>s</w:t>
      </w:r>
      <w:r>
        <w:rPr>
          <w:rFonts w:hint="eastAsia"/>
          <w:sz w:val="18"/>
          <w:szCs w:val="18"/>
        </w:rPr>
        <w:t>内的位移比第</w:t>
      </w:r>
      <w:r>
        <w:rPr>
          <w:sz w:val="18"/>
          <w:szCs w:val="18"/>
        </w:rPr>
        <w:t>4</w:t>
      </w:r>
      <w:r>
        <w:rPr>
          <w:rFonts w:hint="eastAsia"/>
          <w:sz w:val="18"/>
          <w:szCs w:val="18"/>
        </w:rPr>
        <w:t xml:space="preserve"> </w:t>
      </w:r>
      <w:r>
        <w:rPr>
          <w:sz w:val="18"/>
          <w:szCs w:val="18"/>
        </w:rPr>
        <w:t>s</w:t>
      </w:r>
      <w:r>
        <w:rPr>
          <w:rFonts w:hint="eastAsia"/>
          <w:sz w:val="18"/>
          <w:szCs w:val="18"/>
        </w:rPr>
        <w:t>内的位移多</w:t>
      </w:r>
      <w:r>
        <w:rPr>
          <w:sz w:val="18"/>
          <w:szCs w:val="18"/>
        </w:rPr>
        <w:t>0</w:t>
      </w:r>
      <w:r>
        <w:rPr>
          <w:i/>
          <w:sz w:val="18"/>
          <w:szCs w:val="18"/>
        </w:rPr>
        <w:t>.</w:t>
      </w:r>
      <w:r>
        <w:rPr>
          <w:sz w:val="18"/>
          <w:szCs w:val="18"/>
        </w:rPr>
        <w:t>3</w:t>
      </w:r>
      <w:r>
        <w:rPr>
          <w:rFonts w:hint="eastAsia"/>
          <w:sz w:val="18"/>
          <w:szCs w:val="18"/>
        </w:rPr>
        <w:t xml:space="preserve"> </w:t>
      </w:r>
      <w:r>
        <w:rPr>
          <w:sz w:val="18"/>
          <w:szCs w:val="18"/>
        </w:rPr>
        <w:t>m</w:t>
      </w:r>
      <w:r>
        <w:rPr>
          <w:rFonts w:ascii="方正书宋_GBK" w:hAnsi="方正书宋_GBK"/>
          <w:sz w:val="18"/>
          <w:szCs w:val="18"/>
        </w:rPr>
        <w:t>,</w:t>
      </w:r>
      <w:r>
        <w:rPr>
          <w:rFonts w:hint="eastAsia"/>
          <w:sz w:val="18"/>
          <w:szCs w:val="18"/>
        </w:rPr>
        <w:t>则下列说法正确的是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rPr>
          <w:sz w:val="18"/>
          <w:szCs w:val="18"/>
        </w:rPr>
      </w:pPr>
      <w:r>
        <w:rPr>
          <w:sz w:val="18"/>
          <w:szCs w:val="18"/>
        </w:rPr>
        <w:t>A</w:t>
      </w:r>
      <w:r>
        <w:rPr>
          <w:i/>
          <w:sz w:val="18"/>
          <w:szCs w:val="18"/>
        </w:rPr>
        <w:t>.</w:t>
      </w:r>
      <w:r>
        <w:rPr>
          <w:rFonts w:hint="eastAsia"/>
          <w:sz w:val="18"/>
          <w:szCs w:val="18"/>
        </w:rPr>
        <w:t>小球的加速度为</w:t>
      </w:r>
      <w:r>
        <w:rPr>
          <w:sz w:val="18"/>
          <w:szCs w:val="18"/>
        </w:rPr>
        <w:t>0</w:t>
      </w:r>
      <w:r>
        <w:rPr>
          <w:i/>
          <w:sz w:val="18"/>
          <w:szCs w:val="18"/>
        </w:rPr>
        <w:t>.</w:t>
      </w:r>
      <w:r>
        <w:rPr>
          <w:sz w:val="18"/>
          <w:szCs w:val="18"/>
        </w:rPr>
        <w:t>1</w:t>
      </w:r>
      <w:r>
        <w:rPr>
          <w:rFonts w:hint="eastAsia"/>
          <w:sz w:val="18"/>
          <w:szCs w:val="18"/>
        </w:rPr>
        <w:t xml:space="preserve"> </w:t>
      </w:r>
      <w:r>
        <w:rPr>
          <w:sz w:val="18"/>
          <w:szCs w:val="18"/>
        </w:rPr>
        <w:t>m/s</w:t>
      </w:r>
      <w:r>
        <w:rPr>
          <w:sz w:val="18"/>
          <w:szCs w:val="18"/>
          <w:vertAlign w:val="superscript"/>
        </w:rPr>
        <w:t>2</w:t>
      </w:r>
    </w:p>
    <w:p>
      <w:pPr>
        <w:snapToGrid w:val="0"/>
        <w:spacing w:line="360" w:lineRule="auto"/>
        <w:rPr>
          <w:sz w:val="18"/>
          <w:szCs w:val="18"/>
        </w:rPr>
      </w:pPr>
      <w:r>
        <w:rPr>
          <w:sz w:val="18"/>
          <w:szCs w:val="18"/>
        </w:rPr>
        <w:t>B</w:t>
      </w:r>
      <w:r>
        <w:rPr>
          <w:i/>
          <w:sz w:val="18"/>
          <w:szCs w:val="18"/>
        </w:rPr>
        <w:t>.</w:t>
      </w:r>
      <w:r>
        <w:rPr>
          <w:rFonts w:hint="eastAsia"/>
          <w:sz w:val="18"/>
          <w:szCs w:val="18"/>
        </w:rPr>
        <w:t>小球在第</w:t>
      </w:r>
      <w:r>
        <w:rPr>
          <w:sz w:val="18"/>
          <w:szCs w:val="18"/>
        </w:rPr>
        <w:t>5</w:t>
      </w:r>
      <w:r>
        <w:rPr>
          <w:rFonts w:hint="eastAsia"/>
          <w:sz w:val="18"/>
          <w:szCs w:val="18"/>
        </w:rPr>
        <w:t xml:space="preserve"> </w:t>
      </w:r>
      <w:r>
        <w:rPr>
          <w:sz w:val="18"/>
          <w:szCs w:val="18"/>
        </w:rPr>
        <w:t>s</w:t>
      </w:r>
      <w:r>
        <w:rPr>
          <w:rFonts w:hint="eastAsia"/>
          <w:sz w:val="18"/>
          <w:szCs w:val="18"/>
        </w:rPr>
        <w:t>内的平均速度为</w:t>
      </w:r>
      <w:r>
        <w:rPr>
          <w:sz w:val="18"/>
          <w:szCs w:val="18"/>
        </w:rPr>
        <w:t>0</w:t>
      </w:r>
      <w:r>
        <w:rPr>
          <w:i/>
          <w:sz w:val="18"/>
          <w:szCs w:val="18"/>
        </w:rPr>
        <w:t>.</w:t>
      </w:r>
      <w:r>
        <w:rPr>
          <w:sz w:val="18"/>
          <w:szCs w:val="18"/>
        </w:rPr>
        <w:t>45</w:t>
      </w:r>
      <w:r>
        <w:rPr>
          <w:rFonts w:hint="eastAsia"/>
          <w:sz w:val="18"/>
          <w:szCs w:val="18"/>
        </w:rPr>
        <w:t xml:space="preserve"> </w:t>
      </w:r>
      <w:r>
        <w:rPr>
          <w:sz w:val="18"/>
          <w:szCs w:val="18"/>
        </w:rPr>
        <w:t>m/s</w:t>
      </w:r>
    </w:p>
    <w:p>
      <w:pPr>
        <w:snapToGrid w:val="0"/>
        <w:spacing w:line="360" w:lineRule="auto"/>
        <w:rPr>
          <w:sz w:val="18"/>
          <w:szCs w:val="18"/>
        </w:rPr>
      </w:pPr>
      <w:r>
        <w:rPr>
          <w:sz w:val="18"/>
          <w:szCs w:val="18"/>
        </w:rPr>
        <w:t>C</w:t>
      </w:r>
      <w:r>
        <w:rPr>
          <w:i/>
          <w:sz w:val="18"/>
          <w:szCs w:val="18"/>
        </w:rPr>
        <w:t>.</w:t>
      </w:r>
      <w:r>
        <w:rPr>
          <w:rFonts w:hint="eastAsia"/>
          <w:sz w:val="18"/>
          <w:szCs w:val="18"/>
        </w:rPr>
        <w:t>小球在第</w:t>
      </w:r>
      <w:r>
        <w:rPr>
          <w:sz w:val="18"/>
          <w:szCs w:val="18"/>
        </w:rPr>
        <w:t>5</w:t>
      </w:r>
      <w:r>
        <w:rPr>
          <w:rFonts w:hint="eastAsia"/>
          <w:sz w:val="18"/>
          <w:szCs w:val="18"/>
        </w:rPr>
        <w:t xml:space="preserve"> </w:t>
      </w:r>
      <w:r>
        <w:rPr>
          <w:sz w:val="18"/>
          <w:szCs w:val="18"/>
        </w:rPr>
        <w:t>s</w:t>
      </w:r>
      <w:r>
        <w:rPr>
          <w:rFonts w:hint="eastAsia"/>
          <w:sz w:val="18"/>
          <w:szCs w:val="18"/>
        </w:rPr>
        <w:t>内的初速度为</w:t>
      </w:r>
      <w:r>
        <w:rPr>
          <w:sz w:val="18"/>
          <w:szCs w:val="18"/>
        </w:rPr>
        <w:t>0</w:t>
      </w:r>
      <w:r>
        <w:rPr>
          <w:i/>
          <w:sz w:val="18"/>
          <w:szCs w:val="18"/>
        </w:rPr>
        <w:t>.</w:t>
      </w:r>
      <w:r>
        <w:rPr>
          <w:sz w:val="18"/>
          <w:szCs w:val="18"/>
        </w:rPr>
        <w:t>5</w:t>
      </w:r>
      <w:r>
        <w:rPr>
          <w:rFonts w:hint="eastAsia"/>
          <w:sz w:val="18"/>
          <w:szCs w:val="18"/>
        </w:rPr>
        <w:t xml:space="preserve"> </w:t>
      </w:r>
      <w:r>
        <w:rPr>
          <w:sz w:val="18"/>
          <w:szCs w:val="18"/>
        </w:rPr>
        <w:t>m/s</w:t>
      </w:r>
    </w:p>
    <w:p>
      <w:pPr>
        <w:snapToGrid w:val="0"/>
        <w:spacing w:line="360" w:lineRule="auto"/>
        <w:rPr>
          <w:sz w:val="18"/>
          <w:szCs w:val="18"/>
        </w:rPr>
      </w:pPr>
      <w:r>
        <w:rPr>
          <w:sz w:val="18"/>
          <w:szCs w:val="18"/>
        </w:rPr>
        <w:t>D</w:t>
      </w:r>
      <w:r>
        <w:rPr>
          <w:i/>
          <w:sz w:val="18"/>
          <w:szCs w:val="18"/>
        </w:rPr>
        <w:t>.</w:t>
      </w:r>
      <w:r>
        <w:rPr>
          <w:rFonts w:hint="eastAsia"/>
          <w:sz w:val="18"/>
          <w:szCs w:val="18"/>
        </w:rPr>
        <w:t>小球在前</w:t>
      </w:r>
      <w:r>
        <w:rPr>
          <w:sz w:val="18"/>
          <w:szCs w:val="18"/>
        </w:rPr>
        <w:t>5</w:t>
      </w:r>
      <w:r>
        <w:rPr>
          <w:rFonts w:hint="eastAsia"/>
          <w:sz w:val="18"/>
          <w:szCs w:val="18"/>
        </w:rPr>
        <w:t xml:space="preserve"> </w:t>
      </w:r>
      <w:r>
        <w:rPr>
          <w:sz w:val="18"/>
          <w:szCs w:val="18"/>
        </w:rPr>
        <w:t>s</w:t>
      </w:r>
      <w:r>
        <w:rPr>
          <w:rFonts w:hint="eastAsia"/>
          <w:sz w:val="18"/>
          <w:szCs w:val="18"/>
        </w:rPr>
        <w:t>内的位移是</w:t>
      </w:r>
      <w:r>
        <w:rPr>
          <w:sz w:val="18"/>
          <w:szCs w:val="18"/>
        </w:rPr>
        <w:t>1</w:t>
      </w:r>
      <w:r>
        <w:rPr>
          <w:i/>
          <w:sz w:val="18"/>
          <w:szCs w:val="18"/>
        </w:rPr>
        <w:t>.</w:t>
      </w:r>
      <w:r>
        <w:rPr>
          <w:sz w:val="18"/>
          <w:szCs w:val="18"/>
        </w:rPr>
        <w:t>25</w:t>
      </w:r>
      <w:r>
        <w:rPr>
          <w:rFonts w:hint="eastAsia"/>
          <w:sz w:val="18"/>
          <w:szCs w:val="18"/>
        </w:rPr>
        <w:t xml:space="preserve"> </w:t>
      </w:r>
      <w:r>
        <w:rPr>
          <w:sz w:val="18"/>
          <w:szCs w:val="18"/>
        </w:rPr>
        <w:t>m</w:t>
      </w:r>
    </w:p>
    <w:p>
      <w:pPr>
        <w:snapToGrid w:val="0"/>
        <w:spacing w:line="360" w:lineRule="auto"/>
        <w:rPr>
          <w:sz w:val="18"/>
          <w:szCs w:val="18"/>
        </w:rPr>
      </w:pPr>
      <w:r>
        <w:rPr>
          <w:rFonts w:ascii="NEU-H4-S92" w:hAnsi="NEU-H4-S92"/>
          <w:sz w:val="18"/>
          <w:szCs w:val="18"/>
        </w:rPr>
        <w:t>4</w:t>
      </w:r>
      <w:r>
        <w:rPr>
          <w:i/>
          <w:sz w:val="18"/>
          <w:szCs w:val="18"/>
        </w:rPr>
        <w:t>.</w:t>
      </w:r>
      <w:r>
        <w:rPr>
          <w:rFonts w:hint="eastAsia"/>
          <w:sz w:val="18"/>
          <w:szCs w:val="18"/>
        </w:rPr>
        <w:t>如图</w:t>
      </w:r>
      <w:r>
        <w:rPr>
          <w:sz w:val="18"/>
          <w:szCs w:val="18"/>
        </w:rPr>
        <w:t>K2-3</w:t>
      </w:r>
      <w:r>
        <w:rPr>
          <w:rFonts w:hint="eastAsia"/>
          <w:sz w:val="18"/>
          <w:szCs w:val="18"/>
        </w:rPr>
        <w:t>所示</w:t>
      </w:r>
      <w:r>
        <w:rPr>
          <w:rFonts w:ascii="方正书宋_GBK" w:hAnsi="方正书宋_GBK"/>
          <w:sz w:val="18"/>
          <w:szCs w:val="18"/>
        </w:rPr>
        <w:t>,</w:t>
      </w:r>
      <w:r>
        <w:rPr>
          <w:rFonts w:hint="eastAsia"/>
          <w:sz w:val="18"/>
          <w:szCs w:val="18"/>
        </w:rPr>
        <w:t>在离地面一定高度处把</w:t>
      </w:r>
      <w:r>
        <w:rPr>
          <w:sz w:val="18"/>
          <w:szCs w:val="18"/>
        </w:rPr>
        <w:t>4</w:t>
      </w:r>
      <w:r>
        <w:rPr>
          <w:rFonts w:hint="eastAsia"/>
          <w:sz w:val="18"/>
          <w:szCs w:val="18"/>
        </w:rPr>
        <w:t>个水果以不同的初速度竖直上抛</w:t>
      </w:r>
      <w:r>
        <w:rPr>
          <w:rFonts w:ascii="方正书宋_GBK" w:hAnsi="方正书宋_GBK"/>
          <w:sz w:val="18"/>
          <w:szCs w:val="18"/>
        </w:rPr>
        <w:t>,</w:t>
      </w:r>
      <w:r>
        <w:rPr>
          <w:rFonts w:hint="eastAsia"/>
          <w:sz w:val="18"/>
          <w:szCs w:val="18"/>
        </w:rPr>
        <w:t>不计空气阻力</w:t>
      </w:r>
      <w:r>
        <w:rPr>
          <w:rFonts w:ascii="方正书宋_GBK" w:hAnsi="方正书宋_GBK"/>
          <w:sz w:val="18"/>
          <w:szCs w:val="18"/>
        </w:rPr>
        <w:t>,</w:t>
      </w:r>
      <w:r>
        <w:rPr>
          <w:i/>
          <w:sz w:val="18"/>
          <w:szCs w:val="18"/>
        </w:rPr>
        <w:t>g</w:t>
      </w:r>
      <w:r>
        <w:rPr>
          <w:rFonts w:hint="eastAsia"/>
          <w:sz w:val="18"/>
          <w:szCs w:val="18"/>
        </w:rPr>
        <w:t>取</w:t>
      </w:r>
      <w:r>
        <w:rPr>
          <w:sz w:val="18"/>
          <w:szCs w:val="18"/>
        </w:rPr>
        <w:t>10</w:t>
      </w:r>
      <w:r>
        <w:rPr>
          <w:rFonts w:hint="eastAsia"/>
          <w:sz w:val="18"/>
          <w:szCs w:val="18"/>
        </w:rPr>
        <w:t xml:space="preserve"> </w:t>
      </w:r>
      <w:r>
        <w:rPr>
          <w:sz w:val="18"/>
          <w:szCs w:val="18"/>
        </w:rPr>
        <w:t>m/s</w:t>
      </w:r>
      <w:r>
        <w:rPr>
          <w:sz w:val="18"/>
          <w:szCs w:val="18"/>
          <w:vertAlign w:val="superscript"/>
        </w:rPr>
        <w:t>2</w:t>
      </w:r>
      <w:r>
        <w:rPr>
          <w:rFonts w:ascii="方正书宋_GBK" w:hAnsi="方正书宋_GBK"/>
          <w:sz w:val="18"/>
          <w:szCs w:val="18"/>
        </w:rPr>
        <w:t>,</w:t>
      </w:r>
      <w:r>
        <w:rPr>
          <w:rFonts w:hint="eastAsia"/>
          <w:sz w:val="18"/>
          <w:szCs w:val="18"/>
        </w:rPr>
        <w:t>若</w:t>
      </w:r>
      <w:r>
        <w:rPr>
          <w:sz w:val="18"/>
          <w:szCs w:val="18"/>
        </w:rPr>
        <w:t>1</w:t>
      </w:r>
      <w:r>
        <w:rPr>
          <w:rFonts w:hint="eastAsia"/>
          <w:sz w:val="18"/>
          <w:szCs w:val="18"/>
        </w:rPr>
        <w:t xml:space="preserve"> </w:t>
      </w:r>
      <w:r>
        <w:rPr>
          <w:sz w:val="18"/>
          <w:szCs w:val="18"/>
        </w:rPr>
        <w:t>s</w:t>
      </w:r>
      <w:r>
        <w:rPr>
          <w:rFonts w:hint="eastAsia"/>
          <w:sz w:val="18"/>
          <w:szCs w:val="18"/>
        </w:rPr>
        <w:t>后</w:t>
      </w:r>
      <w:r>
        <w:rPr>
          <w:sz w:val="18"/>
          <w:szCs w:val="18"/>
        </w:rPr>
        <w:t>4</w:t>
      </w:r>
      <w:r>
        <w:rPr>
          <w:rFonts w:hint="eastAsia"/>
          <w:sz w:val="18"/>
          <w:szCs w:val="18"/>
        </w:rPr>
        <w:t>个水果均未着地</w:t>
      </w:r>
      <w:r>
        <w:rPr>
          <w:rFonts w:ascii="方正书宋_GBK" w:hAnsi="方正书宋_GBK"/>
          <w:sz w:val="18"/>
          <w:szCs w:val="18"/>
        </w:rPr>
        <w:t>,</w:t>
      </w:r>
      <w:r>
        <w:rPr>
          <w:rFonts w:hint="eastAsia"/>
          <w:sz w:val="18"/>
          <w:szCs w:val="18"/>
        </w:rPr>
        <w:t>则</w:t>
      </w:r>
      <w:r>
        <w:rPr>
          <w:sz w:val="18"/>
          <w:szCs w:val="18"/>
        </w:rPr>
        <w:t>1</w:t>
      </w:r>
      <w:r>
        <w:rPr>
          <w:rFonts w:hint="eastAsia"/>
          <w:sz w:val="18"/>
          <w:szCs w:val="18"/>
        </w:rPr>
        <w:t xml:space="preserve"> </w:t>
      </w:r>
      <w:r>
        <w:rPr>
          <w:sz w:val="18"/>
          <w:szCs w:val="18"/>
        </w:rPr>
        <w:t>s</w:t>
      </w:r>
      <w:r>
        <w:rPr>
          <w:rFonts w:hint="eastAsia"/>
          <w:sz w:val="18"/>
          <w:szCs w:val="18"/>
        </w:rPr>
        <w:t>后速率最大的是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401955" cy="725170"/>
            <wp:effectExtent l="0" t="0" r="4445" b="11430"/>
            <wp:docPr id="63" name="22GKFAX-267.EPS" descr="id:21474931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22GKFAX-267.EPS" descr="id:2147493171;FounderCES"/>
                    <pic:cNvPicPr>
                      <a:picLocks noChangeAspect="1"/>
                    </pic:cNvPicPr>
                  </pic:nvPicPr>
                  <pic:blipFill>
                    <a:blip r:embed="rId8"/>
                    <a:stretch>
                      <a:fillRect/>
                    </a:stretch>
                  </pic:blipFill>
                  <pic:spPr>
                    <a:xfrm>
                      <a:off x="0" y="0"/>
                      <a:ext cx="402480" cy="725400"/>
                    </a:xfrm>
                    <a:prstGeom prst="rect">
                      <a:avLst/>
                    </a:prstGeom>
                  </pic:spPr>
                </pic:pic>
              </a:graphicData>
            </a:graphic>
          </wp:inline>
        </w:drawing>
      </w:r>
      <w:r>
        <w:rPr>
          <w:sz w:val="18"/>
          <w:szCs w:val="18"/>
        </w:rPr>
        <w:drawing>
          <wp:inline distT="0" distB="0" distL="0" distR="0">
            <wp:extent cx="380365" cy="725170"/>
            <wp:effectExtent l="0" t="0" r="635" b="11430"/>
            <wp:docPr id="64" name="22GKFAX-268.EPS" descr="id:21474931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22GKFAX-268.EPS" descr="id:2147493178;FounderCES"/>
                    <pic:cNvPicPr>
                      <a:picLocks noChangeAspect="1"/>
                    </pic:cNvPicPr>
                  </pic:nvPicPr>
                  <pic:blipFill>
                    <a:blip r:embed="rId9"/>
                    <a:stretch>
                      <a:fillRect/>
                    </a:stretch>
                  </pic:blipFill>
                  <pic:spPr>
                    <a:xfrm>
                      <a:off x="0" y="0"/>
                      <a:ext cx="380880" cy="725400"/>
                    </a:xfrm>
                    <a:prstGeom prst="rect">
                      <a:avLst/>
                    </a:prstGeom>
                  </pic:spPr>
                </pic:pic>
              </a:graphicData>
            </a:graphic>
          </wp:inline>
        </w:drawing>
      </w:r>
      <w:r>
        <w:rPr>
          <w:sz w:val="18"/>
          <w:szCs w:val="18"/>
        </w:rPr>
        <w:drawing>
          <wp:inline distT="0" distB="0" distL="0" distR="0">
            <wp:extent cx="517525" cy="728345"/>
            <wp:effectExtent l="0" t="0" r="3175" b="8255"/>
            <wp:docPr id="65" name="22GKFAX-269.EPS" descr="id:21474931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22GKFAX-269.EPS" descr="id:2147493185;FounderCES"/>
                    <pic:cNvPicPr>
                      <a:picLocks noChangeAspect="1"/>
                    </pic:cNvPicPr>
                  </pic:nvPicPr>
                  <pic:blipFill>
                    <a:blip r:embed="rId10"/>
                    <a:stretch>
                      <a:fillRect/>
                    </a:stretch>
                  </pic:blipFill>
                  <pic:spPr>
                    <a:xfrm>
                      <a:off x="0" y="0"/>
                      <a:ext cx="518040" cy="728640"/>
                    </a:xfrm>
                    <a:prstGeom prst="rect">
                      <a:avLst/>
                    </a:prstGeom>
                  </pic:spPr>
                </pic:pic>
              </a:graphicData>
            </a:graphic>
          </wp:inline>
        </w:drawing>
      </w:r>
      <w:r>
        <w:rPr>
          <w:sz w:val="18"/>
          <w:szCs w:val="18"/>
        </w:rPr>
        <w:drawing>
          <wp:inline distT="0" distB="0" distL="0" distR="0">
            <wp:extent cx="520700" cy="725170"/>
            <wp:effectExtent l="0" t="0" r="0" b="11430"/>
            <wp:docPr id="66" name="22GKFAX-270.EPS" descr="id:21474931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22GKFAX-270.EPS" descr="id:2147493192;FounderCES"/>
                    <pic:cNvPicPr>
                      <a:picLocks noChangeAspect="1"/>
                    </pic:cNvPicPr>
                  </pic:nvPicPr>
                  <pic:blipFill>
                    <a:blip r:embed="rId11"/>
                    <a:stretch>
                      <a:fillRect/>
                    </a:stretch>
                  </pic:blipFill>
                  <pic:spPr>
                    <a:xfrm>
                      <a:off x="0" y="0"/>
                      <a:ext cx="521280" cy="72540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K2-3</w:t>
      </w:r>
    </w:p>
    <w:p>
      <w:pPr>
        <w:snapToGrid w:val="0"/>
        <w:spacing w:line="360" w:lineRule="auto"/>
        <w:rPr>
          <w:sz w:val="18"/>
          <w:szCs w:val="18"/>
        </w:rPr>
      </w:pPr>
      <w:r>
        <w:rPr>
          <w:rFonts w:ascii="NEU-H4-S92" w:hAnsi="NEU-H4-S92"/>
          <w:sz w:val="18"/>
          <w:szCs w:val="18"/>
        </w:rPr>
        <w:t>5</w:t>
      </w:r>
      <w:r>
        <w:rPr>
          <w:i/>
          <w:sz w:val="18"/>
          <w:szCs w:val="18"/>
        </w:rPr>
        <w:t>.</w:t>
      </w:r>
      <w:r>
        <w:rPr>
          <w:rFonts w:ascii="方正仿宋_GBK" w:hAnsi="方正仿宋_GBK"/>
          <w:sz w:val="18"/>
          <w:szCs w:val="18"/>
        </w:rPr>
        <w:t>(</w:t>
      </w:r>
      <w:r>
        <w:rPr>
          <w:rFonts w:hint="eastAsia" w:eastAsia="方正仿宋_GBK"/>
          <w:sz w:val="18"/>
          <w:szCs w:val="18"/>
        </w:rPr>
        <w:t>多选</w:t>
      </w:r>
      <w:r>
        <w:rPr>
          <w:rFonts w:ascii="方正仿宋_GBK" w:hAnsi="方正仿宋_GBK"/>
          <w:sz w:val="18"/>
          <w:szCs w:val="18"/>
        </w:rPr>
        <w:t>)</w:t>
      </w:r>
      <w:r>
        <w:rPr>
          <w:rFonts w:ascii="方正楷体_GBK" w:hAnsi="方正楷体_GBK"/>
          <w:sz w:val="18"/>
          <w:szCs w:val="18"/>
        </w:rPr>
        <w:t>[</w:t>
      </w:r>
      <w:r>
        <w:rPr>
          <w:sz w:val="18"/>
          <w:szCs w:val="18"/>
        </w:rPr>
        <w:t>2020</w:t>
      </w:r>
      <w:r>
        <w:rPr>
          <w:rFonts w:hint="eastAsia" w:eastAsia="NEU-B6-S92"/>
          <w:sz w:val="18"/>
          <w:szCs w:val="18"/>
        </w:rPr>
        <w:t>·</w:t>
      </w:r>
      <w:r>
        <w:rPr>
          <w:rFonts w:hint="eastAsia" w:eastAsia="方正楷体_GBK"/>
          <w:sz w:val="18"/>
          <w:szCs w:val="18"/>
        </w:rPr>
        <w:t>哈尔滨模拟</w:t>
      </w:r>
      <w:r>
        <w:rPr>
          <w:rFonts w:ascii="方正楷体_GBK" w:hAnsi="方正楷体_GBK"/>
          <w:sz w:val="18"/>
          <w:szCs w:val="18"/>
        </w:rPr>
        <w:t>]</w:t>
      </w:r>
      <w:r>
        <w:rPr>
          <w:rFonts w:hint="eastAsia"/>
          <w:sz w:val="18"/>
          <w:szCs w:val="18"/>
        </w:rPr>
        <w:t xml:space="preserve"> 一辆运送物资的货车在经过高速路口停车检查时的速度—时间图像如图</w:t>
      </w:r>
      <w:r>
        <w:rPr>
          <w:sz w:val="18"/>
          <w:szCs w:val="18"/>
        </w:rPr>
        <w:t>K2-4</w:t>
      </w:r>
      <w:r>
        <w:rPr>
          <w:rFonts w:hint="eastAsia"/>
          <w:sz w:val="18"/>
          <w:szCs w:val="18"/>
        </w:rPr>
        <w:t>所示</w:t>
      </w:r>
      <w:r>
        <w:rPr>
          <w:i/>
          <w:sz w:val="18"/>
          <w:szCs w:val="18"/>
        </w:rPr>
        <w:t>.</w:t>
      </w:r>
      <w:r>
        <w:rPr>
          <w:rFonts w:hint="eastAsia"/>
          <w:sz w:val="18"/>
          <w:szCs w:val="18"/>
        </w:rPr>
        <w:t>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1045210" cy="762000"/>
            <wp:effectExtent l="0" t="0" r="8890" b="0"/>
            <wp:docPr id="67" name="22GKFAX-475.EPS" descr="id:21474931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22GKFAX-475.EPS" descr="id:2147493199;FounderCES"/>
                    <pic:cNvPicPr>
                      <a:picLocks noChangeAspect="1"/>
                    </pic:cNvPicPr>
                  </pic:nvPicPr>
                  <pic:blipFill>
                    <a:blip r:embed="rId12"/>
                    <a:stretch>
                      <a:fillRect/>
                    </a:stretch>
                  </pic:blipFill>
                  <pic:spPr>
                    <a:xfrm>
                      <a:off x="0" y="0"/>
                      <a:ext cx="1045440" cy="76212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K2-4</w:t>
      </w:r>
    </w:p>
    <w:p>
      <w:pPr>
        <w:snapToGrid w:val="0"/>
        <w:spacing w:line="360" w:lineRule="auto"/>
        <w:rPr>
          <w:sz w:val="18"/>
          <w:szCs w:val="18"/>
        </w:rPr>
      </w:pPr>
      <w:r>
        <w:rPr>
          <w:sz w:val="18"/>
          <w:szCs w:val="18"/>
        </w:rPr>
        <w:t>A</w:t>
      </w:r>
      <w:r>
        <w:rPr>
          <w:i/>
          <w:sz w:val="18"/>
          <w:szCs w:val="18"/>
        </w:rPr>
        <w:t>.</w:t>
      </w:r>
      <w:r>
        <w:rPr>
          <w:rFonts w:hint="eastAsia"/>
          <w:sz w:val="18"/>
          <w:szCs w:val="18"/>
        </w:rPr>
        <w:t>货车减速时的加速度大小为</w:t>
      </w:r>
      <w:r>
        <w:rPr>
          <w:sz w:val="18"/>
          <w:szCs w:val="18"/>
        </w:rPr>
        <w:t>0</w:t>
      </w:r>
      <w:r>
        <w:rPr>
          <w:i/>
          <w:sz w:val="18"/>
          <w:szCs w:val="18"/>
        </w:rPr>
        <w:t>.</w:t>
      </w:r>
      <w:r>
        <w:rPr>
          <w:sz w:val="18"/>
          <w:szCs w:val="18"/>
        </w:rPr>
        <w:t>5</w:t>
      </w:r>
      <w:r>
        <w:rPr>
          <w:rFonts w:hint="eastAsia"/>
          <w:sz w:val="18"/>
          <w:szCs w:val="18"/>
        </w:rPr>
        <w:t xml:space="preserve"> </w:t>
      </w:r>
      <w:r>
        <w:rPr>
          <w:sz w:val="18"/>
          <w:szCs w:val="18"/>
        </w:rPr>
        <w:t>m/s</w:t>
      </w:r>
      <w:r>
        <w:rPr>
          <w:sz w:val="18"/>
          <w:szCs w:val="18"/>
          <w:vertAlign w:val="superscript"/>
        </w:rPr>
        <w:t>2</w:t>
      </w:r>
    </w:p>
    <w:p>
      <w:pPr>
        <w:snapToGrid w:val="0"/>
        <w:spacing w:line="360" w:lineRule="auto"/>
        <w:rPr>
          <w:sz w:val="18"/>
          <w:szCs w:val="18"/>
        </w:rPr>
      </w:pPr>
      <w:r>
        <w:rPr>
          <w:sz w:val="18"/>
          <w:szCs w:val="18"/>
        </w:rPr>
        <w:t>B</w:t>
      </w:r>
      <w:r>
        <w:rPr>
          <w:i/>
          <w:sz w:val="18"/>
          <w:szCs w:val="18"/>
        </w:rPr>
        <w:t>.</w:t>
      </w:r>
      <w:r>
        <w:rPr>
          <w:rFonts w:hint="eastAsia"/>
          <w:sz w:val="18"/>
          <w:szCs w:val="18"/>
        </w:rPr>
        <w:t>在</w:t>
      </w:r>
      <w:r>
        <w:rPr>
          <w:sz w:val="18"/>
          <w:szCs w:val="18"/>
        </w:rPr>
        <w:t>0~5</w:t>
      </w:r>
      <w:r>
        <w:rPr>
          <w:rFonts w:hint="eastAsia"/>
          <w:sz w:val="18"/>
          <w:szCs w:val="18"/>
        </w:rPr>
        <w:t xml:space="preserve"> </w:t>
      </w:r>
      <w:r>
        <w:rPr>
          <w:sz w:val="18"/>
          <w:szCs w:val="18"/>
        </w:rPr>
        <w:t>s</w:t>
      </w:r>
      <w:r>
        <w:rPr>
          <w:rFonts w:hint="eastAsia"/>
          <w:sz w:val="18"/>
          <w:szCs w:val="18"/>
        </w:rPr>
        <w:t>内货车经过的位移大小为</w:t>
      </w:r>
      <w:r>
        <w:rPr>
          <w:sz w:val="18"/>
          <w:szCs w:val="18"/>
        </w:rPr>
        <w:t>25</w:t>
      </w:r>
      <w:r>
        <w:rPr>
          <w:rFonts w:hint="eastAsia"/>
          <w:sz w:val="18"/>
          <w:szCs w:val="18"/>
        </w:rPr>
        <w:t xml:space="preserve"> </w:t>
      </w:r>
      <w:r>
        <w:rPr>
          <w:sz w:val="18"/>
          <w:szCs w:val="18"/>
        </w:rPr>
        <w:t>m</w:t>
      </w:r>
    </w:p>
    <w:p>
      <w:pPr>
        <w:snapToGrid w:val="0"/>
        <w:spacing w:line="360" w:lineRule="auto"/>
        <w:rPr>
          <w:sz w:val="18"/>
          <w:szCs w:val="18"/>
        </w:rPr>
      </w:pPr>
      <w:r>
        <w:rPr>
          <w:sz w:val="18"/>
          <w:szCs w:val="18"/>
        </w:rPr>
        <w:t>C</w:t>
      </w:r>
      <w:r>
        <w:rPr>
          <w:i/>
          <w:sz w:val="18"/>
          <w:szCs w:val="18"/>
        </w:rPr>
        <w:t>.</w:t>
      </w:r>
      <w:r>
        <w:rPr>
          <w:rFonts w:hint="eastAsia"/>
          <w:sz w:val="18"/>
          <w:szCs w:val="18"/>
        </w:rPr>
        <w:t>货车停止前最后</w:t>
      </w:r>
      <w:r>
        <w:rPr>
          <w:sz w:val="18"/>
          <w:szCs w:val="18"/>
        </w:rPr>
        <w:t>1</w:t>
      </w:r>
      <w:r>
        <w:rPr>
          <w:rFonts w:hint="eastAsia"/>
          <w:sz w:val="18"/>
          <w:szCs w:val="18"/>
        </w:rPr>
        <w:t xml:space="preserve"> </w:t>
      </w:r>
      <w:r>
        <w:rPr>
          <w:sz w:val="18"/>
          <w:szCs w:val="18"/>
        </w:rPr>
        <w:t>s</w:t>
      </w:r>
      <w:r>
        <w:rPr>
          <w:rFonts w:hint="eastAsia"/>
          <w:sz w:val="18"/>
          <w:szCs w:val="18"/>
        </w:rPr>
        <w:t>内的位移大小为</w:t>
      </w:r>
      <w:r>
        <w:rPr>
          <w:sz w:val="18"/>
          <w:szCs w:val="18"/>
        </w:rPr>
        <w:t>1</w:t>
      </w:r>
      <w:r>
        <w:rPr>
          <w:rFonts w:hint="eastAsia"/>
          <w:sz w:val="18"/>
          <w:szCs w:val="18"/>
        </w:rPr>
        <w:t xml:space="preserve"> </w:t>
      </w:r>
      <w:r>
        <w:rPr>
          <w:sz w:val="18"/>
          <w:szCs w:val="18"/>
        </w:rPr>
        <w:t>m</w:t>
      </w:r>
    </w:p>
    <w:p>
      <w:pPr>
        <w:snapToGrid w:val="0"/>
        <w:spacing w:line="360" w:lineRule="auto"/>
        <w:rPr>
          <w:sz w:val="18"/>
          <w:szCs w:val="18"/>
        </w:rPr>
      </w:pPr>
      <w:r>
        <w:rPr>
          <w:sz w:val="18"/>
          <w:szCs w:val="18"/>
        </w:rPr>
        <w:t>D</w:t>
      </w:r>
      <w:r>
        <w:rPr>
          <w:i/>
          <w:sz w:val="18"/>
          <w:szCs w:val="18"/>
        </w:rPr>
        <w:t>.</w:t>
      </w:r>
      <w:r>
        <w:rPr>
          <w:rFonts w:hint="eastAsia"/>
          <w:sz w:val="18"/>
          <w:szCs w:val="18"/>
        </w:rPr>
        <w:t>货车在第</w:t>
      </w:r>
      <w:r>
        <w:rPr>
          <w:sz w:val="18"/>
          <w:szCs w:val="18"/>
        </w:rPr>
        <w:t>2</w:t>
      </w:r>
      <w:r>
        <w:rPr>
          <w:rFonts w:hint="eastAsia"/>
          <w:sz w:val="18"/>
          <w:szCs w:val="18"/>
        </w:rPr>
        <w:t xml:space="preserve"> </w:t>
      </w:r>
      <w:r>
        <w:rPr>
          <w:sz w:val="18"/>
          <w:szCs w:val="18"/>
        </w:rPr>
        <w:t>s</w:t>
      </w:r>
      <w:r>
        <w:rPr>
          <w:rFonts w:hint="eastAsia"/>
          <w:sz w:val="18"/>
          <w:szCs w:val="18"/>
        </w:rPr>
        <w:t>内的位移比在第</w:t>
      </w:r>
      <w:r>
        <w:rPr>
          <w:sz w:val="18"/>
          <w:szCs w:val="18"/>
        </w:rPr>
        <w:t>3</w:t>
      </w:r>
      <w:r>
        <w:rPr>
          <w:rFonts w:hint="eastAsia"/>
          <w:sz w:val="18"/>
          <w:szCs w:val="18"/>
        </w:rPr>
        <w:t xml:space="preserve"> </w:t>
      </w:r>
      <w:r>
        <w:rPr>
          <w:sz w:val="18"/>
          <w:szCs w:val="18"/>
        </w:rPr>
        <w:t>s</w:t>
      </w:r>
      <w:r>
        <w:rPr>
          <w:rFonts w:hint="eastAsia"/>
          <w:sz w:val="18"/>
          <w:szCs w:val="18"/>
        </w:rPr>
        <w:t>内的位移多</w:t>
      </w:r>
      <w:r>
        <w:rPr>
          <w:sz w:val="18"/>
          <w:szCs w:val="18"/>
        </w:rPr>
        <w:t>4</w:t>
      </w:r>
      <w:r>
        <w:rPr>
          <w:rFonts w:hint="eastAsia"/>
          <w:sz w:val="18"/>
          <w:szCs w:val="18"/>
        </w:rPr>
        <w:t xml:space="preserve"> </w:t>
      </w:r>
      <w:r>
        <w:rPr>
          <w:sz w:val="18"/>
          <w:szCs w:val="18"/>
        </w:rPr>
        <w:t>m</w:t>
      </w:r>
    </w:p>
    <w:p>
      <w:pPr>
        <w:snapToGrid w:val="0"/>
        <w:spacing w:line="360" w:lineRule="auto"/>
        <w:rPr>
          <w:sz w:val="18"/>
          <w:szCs w:val="18"/>
        </w:rPr>
      </w:pPr>
      <w:r>
        <w:rPr>
          <w:rFonts w:ascii="NEU-H4-S92" w:hAnsi="NEU-H4-S92"/>
          <w:sz w:val="18"/>
          <w:szCs w:val="18"/>
        </w:rPr>
        <w:t>6</w:t>
      </w:r>
      <w:r>
        <w:rPr>
          <w:i/>
          <w:sz w:val="18"/>
          <w:szCs w:val="18"/>
        </w:rPr>
        <w:t>.</w:t>
      </w:r>
      <w:r>
        <w:rPr>
          <w:rFonts w:hint="eastAsia"/>
          <w:sz w:val="18"/>
          <w:szCs w:val="18"/>
        </w:rPr>
        <w:t>一质点做匀加速直线运动时</w:t>
      </w:r>
      <w:r>
        <w:rPr>
          <w:rFonts w:ascii="方正书宋_GBK" w:hAnsi="方正书宋_GBK"/>
          <w:sz w:val="18"/>
          <w:szCs w:val="18"/>
        </w:rPr>
        <w:t>,</w:t>
      </w:r>
      <w:r>
        <w:rPr>
          <w:rFonts w:hint="eastAsia"/>
          <w:sz w:val="18"/>
          <w:szCs w:val="18"/>
        </w:rPr>
        <w:t>速度变化</w:t>
      </w:r>
      <w:r>
        <w:rPr>
          <w:sz w:val="18"/>
          <w:szCs w:val="18"/>
        </w:rPr>
        <w:t>Δ</w:t>
      </w:r>
      <w:r>
        <w:rPr>
          <w:i/>
          <w:sz w:val="18"/>
          <w:szCs w:val="18"/>
        </w:rPr>
        <w:t>v</w:t>
      </w:r>
      <w:r>
        <w:rPr>
          <w:rFonts w:hint="eastAsia"/>
          <w:sz w:val="18"/>
          <w:szCs w:val="18"/>
        </w:rPr>
        <w:t>时发生位移</w:t>
      </w:r>
      <w:r>
        <w:rPr>
          <w:i/>
          <w:sz w:val="18"/>
          <w:szCs w:val="18"/>
        </w:rPr>
        <w:t>x</w:t>
      </w:r>
      <w:r>
        <w:rPr>
          <w:sz w:val="18"/>
          <w:szCs w:val="18"/>
          <w:vertAlign w:val="subscript"/>
        </w:rPr>
        <w:t>1</w:t>
      </w:r>
      <w:r>
        <w:rPr>
          <w:rFonts w:ascii="方正书宋_GBK" w:hAnsi="方正书宋_GBK"/>
          <w:sz w:val="18"/>
          <w:szCs w:val="18"/>
        </w:rPr>
        <w:t>,</w:t>
      </w:r>
      <w:r>
        <w:rPr>
          <w:rFonts w:hint="eastAsia"/>
          <w:sz w:val="18"/>
          <w:szCs w:val="18"/>
        </w:rPr>
        <w:t>紧接着速度变化同样的</w:t>
      </w:r>
      <w:r>
        <w:rPr>
          <w:sz w:val="18"/>
          <w:szCs w:val="18"/>
        </w:rPr>
        <w:t>Δ</w:t>
      </w:r>
      <w:r>
        <w:rPr>
          <w:i/>
          <w:sz w:val="18"/>
          <w:szCs w:val="18"/>
        </w:rPr>
        <w:t>v</w:t>
      </w:r>
      <w:r>
        <w:rPr>
          <w:rFonts w:hint="eastAsia"/>
          <w:sz w:val="18"/>
          <w:szCs w:val="18"/>
        </w:rPr>
        <w:t>时发生位移</w:t>
      </w:r>
      <w:r>
        <w:rPr>
          <w:i/>
          <w:sz w:val="18"/>
          <w:szCs w:val="18"/>
        </w:rPr>
        <w:t>x</w:t>
      </w:r>
      <w:r>
        <w:rPr>
          <w:sz w:val="18"/>
          <w:szCs w:val="18"/>
          <w:vertAlign w:val="subscript"/>
        </w:rPr>
        <w:t>2</w:t>
      </w:r>
      <w:r>
        <w:rPr>
          <w:rFonts w:ascii="方正书宋_GBK" w:hAnsi="方正书宋_GBK"/>
          <w:sz w:val="18"/>
          <w:szCs w:val="18"/>
        </w:rPr>
        <w:t>,</w:t>
      </w:r>
      <w:r>
        <w:rPr>
          <w:rFonts w:hint="eastAsia"/>
          <w:sz w:val="18"/>
          <w:szCs w:val="18"/>
        </w:rPr>
        <w:t>则该质点的加速度为</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rPr>
          <w:sz w:val="18"/>
          <w:szCs w:val="18"/>
        </w:rPr>
      </w:pPr>
      <w:r>
        <w:rPr>
          <w:sz w:val="18"/>
          <w:szCs w:val="18"/>
        </w:rPr>
        <w:t>A</w:t>
      </w:r>
      <w:r>
        <w:rPr>
          <w:i/>
          <w:sz w:val="18"/>
          <w:szCs w:val="18"/>
        </w:rPr>
        <w:t>.</w:t>
      </w:r>
      <w:r>
        <w:rPr>
          <w:rFonts w:ascii="方正书宋_GBK" w:hAnsi="方正书宋_GBK"/>
          <w:sz w:val="18"/>
          <w:szCs w:val="18"/>
        </w:rPr>
        <w:t>(</w:t>
      </w:r>
      <w:r>
        <w:rPr>
          <w:sz w:val="18"/>
          <w:szCs w:val="18"/>
        </w:rPr>
        <w:t>Δ</w:t>
      </w:r>
      <w:r>
        <w:rPr>
          <w:i/>
          <w:sz w:val="18"/>
          <w:szCs w:val="18"/>
        </w:rPr>
        <w:t>v</w:t>
      </w:r>
      <w:r>
        <w:rPr>
          <w:rFonts w:ascii="方正书宋_GBK" w:hAnsi="方正书宋_GBK"/>
          <w:sz w:val="18"/>
          <w:szCs w:val="18"/>
        </w:rPr>
        <w:t>)</w:t>
      </w:r>
      <w:r>
        <w:rPr>
          <w:sz w:val="18"/>
          <w:szCs w:val="18"/>
          <w:vertAlign w:val="superscript"/>
        </w:rPr>
        <w:t>2</w:t>
      </w:r>
      <m:oMath>
        <m:d>
          <m:dPr>
            <m:ctrlPr>
              <w:rPr>
                <w:rFonts w:ascii="Cambria Math" w:hAnsi="Cambria Math"/>
                <w:sz w:val="18"/>
                <w:szCs w:val="18"/>
              </w:rPr>
            </m:ctrlPr>
          </m:dPr>
          <m:e>
            <m:f>
              <m:fPr>
                <m:ctrlPr>
                  <w:rPr>
                    <w:rFonts w:ascii="Cambria Math" w:hAnsi="Cambria Math"/>
                    <w:sz w:val="18"/>
                    <w:szCs w:val="18"/>
                  </w:rPr>
                </m:ctrlPr>
              </m:fPr>
              <m:num>
                <m:r>
                  <m:rPr>
                    <m:sty m:val="p"/>
                  </m:rPr>
                  <w:rPr>
                    <w:rFonts w:ascii="Cambria Math" w:hAnsi="NEU-BZ"/>
                    <w:sz w:val="18"/>
                    <w:szCs w:val="18"/>
                  </w:rPr>
                  <m:t>1</m:t>
                </m:r>
                <m:ctrlPr>
                  <w:rPr>
                    <w:rFonts w:ascii="Cambria Math" w:hAnsi="Cambria Math"/>
                    <w:sz w:val="18"/>
                    <w:szCs w:val="18"/>
                  </w:rPr>
                </m:ctrlPr>
              </m:num>
              <m:den>
                <m:sSub>
                  <m:sSubPr>
                    <m:ctrlPr>
                      <w:rPr>
                        <w:rFonts w:ascii="Cambria Math" w:hAnsi="Cambria Math"/>
                        <w:sz w:val="18"/>
                        <w:szCs w:val="18"/>
                      </w:rPr>
                    </m:ctrlPr>
                  </m:sSubPr>
                  <m:e>
                    <m:r>
                      <m:rPr/>
                      <w:rPr>
                        <w:rFonts w:ascii="Cambria Math" w:hAnsi="Cambria Math"/>
                        <w:sz w:val="18"/>
                        <w:szCs w:val="18"/>
                      </w:rPr>
                      <m:t>x</m:t>
                    </m:r>
                    <m:ctrlPr>
                      <w:rPr>
                        <w:rFonts w:ascii="Cambria Math" w:hAnsi="Cambria Math"/>
                        <w:sz w:val="18"/>
                        <w:szCs w:val="18"/>
                      </w:rPr>
                    </m:ctrlPr>
                  </m:e>
                  <m:sub>
                    <m:r>
                      <m:rPr>
                        <m:sty m:val="p"/>
                      </m:rPr>
                      <w:rPr>
                        <w:rFonts w:ascii="Cambria Math" w:hAnsi="NEU-BZ"/>
                        <w:sz w:val="18"/>
                        <w:szCs w:val="18"/>
                      </w:rPr>
                      <m:t>1</m:t>
                    </m:r>
                    <m:ctrlPr>
                      <w:rPr>
                        <w:rFonts w:ascii="Cambria Math" w:hAnsi="Cambria Math"/>
                        <w:sz w:val="18"/>
                        <w:szCs w:val="18"/>
                      </w:rPr>
                    </m:ctrlPr>
                  </m:sub>
                </m:sSub>
                <m:ctrlPr>
                  <w:rPr>
                    <w:rFonts w:ascii="Cambria Math" w:hAnsi="Cambria Math"/>
                    <w:sz w:val="18"/>
                    <w:szCs w:val="18"/>
                  </w:rPr>
                </m:ctrlPr>
              </m:den>
            </m:f>
            <m:r>
              <m:rPr>
                <m:sty m:val="p"/>
              </m:rPr>
              <w:rPr>
                <w:rFonts w:ascii="Cambria Math" w:hAnsi="NEU-BZ"/>
                <w:sz w:val="18"/>
                <w:szCs w:val="18"/>
              </w:rPr>
              <m:t>+</m:t>
            </m:r>
            <m:f>
              <m:fPr>
                <m:ctrlPr>
                  <w:rPr>
                    <w:rFonts w:ascii="Cambria Math" w:hAnsi="Cambria Math"/>
                    <w:sz w:val="18"/>
                    <w:szCs w:val="18"/>
                  </w:rPr>
                </m:ctrlPr>
              </m:fPr>
              <m:num>
                <m:r>
                  <m:rPr>
                    <m:sty m:val="p"/>
                  </m:rPr>
                  <w:rPr>
                    <w:rFonts w:ascii="Cambria Math" w:hAnsi="NEU-BZ"/>
                    <w:sz w:val="18"/>
                    <w:szCs w:val="18"/>
                  </w:rPr>
                  <m:t>1</m:t>
                </m:r>
                <m:ctrlPr>
                  <w:rPr>
                    <w:rFonts w:ascii="Cambria Math" w:hAnsi="Cambria Math"/>
                    <w:sz w:val="18"/>
                    <w:szCs w:val="18"/>
                  </w:rPr>
                </m:ctrlPr>
              </m:num>
              <m:den>
                <m:sSub>
                  <m:sSubPr>
                    <m:ctrlPr>
                      <w:rPr>
                        <w:rFonts w:ascii="Cambria Math" w:hAnsi="Cambria Math"/>
                        <w:sz w:val="18"/>
                        <w:szCs w:val="18"/>
                      </w:rPr>
                    </m:ctrlPr>
                  </m:sSubPr>
                  <m:e>
                    <m:r>
                      <m:rPr/>
                      <w:rPr>
                        <w:rFonts w:ascii="Cambria Math" w:hAnsi="Cambria Math"/>
                        <w:sz w:val="18"/>
                        <w:szCs w:val="18"/>
                      </w:rPr>
                      <m:t>x</m:t>
                    </m:r>
                    <m:ctrlPr>
                      <w:rPr>
                        <w:rFonts w:ascii="Cambria Math" w:hAnsi="Cambria Math"/>
                        <w:sz w:val="18"/>
                        <w:szCs w:val="18"/>
                      </w:rPr>
                    </m:ctrlPr>
                  </m:e>
                  <m:sub>
                    <m:r>
                      <m:rPr>
                        <m:sty m:val="p"/>
                      </m:rPr>
                      <w:rPr>
                        <w:rFonts w:ascii="Cambria Math" w:hAnsi="NEU-BZ"/>
                        <w:sz w:val="18"/>
                        <w:szCs w:val="18"/>
                      </w:rPr>
                      <m:t>2</m:t>
                    </m:r>
                    <m:ctrlPr>
                      <w:rPr>
                        <w:rFonts w:ascii="Cambria Math" w:hAnsi="Cambria Math"/>
                        <w:sz w:val="18"/>
                        <w:szCs w:val="18"/>
                      </w:rPr>
                    </m:ctrlPr>
                  </m:sub>
                </m:sSub>
                <m:ctrlPr>
                  <w:rPr>
                    <w:rFonts w:ascii="Cambria Math" w:hAnsi="Cambria Math"/>
                    <w:sz w:val="18"/>
                    <w:szCs w:val="18"/>
                  </w:rPr>
                </m:ctrlPr>
              </m:den>
            </m:f>
            <m:ctrlPr>
              <w:rPr>
                <w:rFonts w:ascii="Cambria Math" w:hAnsi="Cambria Math"/>
                <w:sz w:val="18"/>
                <w:szCs w:val="18"/>
              </w:rPr>
            </m:ctrlPr>
          </m:e>
        </m:d>
      </m:oMath>
      <w:r>
        <w:rPr>
          <w:rFonts w:hint="eastAsia"/>
          <w:sz w:val="18"/>
          <w:szCs w:val="18"/>
        </w:rPr>
        <w:tab/>
      </w:r>
      <w:r>
        <w:rPr>
          <w:rFonts w:hint="eastAsia"/>
          <w:sz w:val="18"/>
          <w:szCs w:val="18"/>
        </w:rPr>
        <w:tab/>
      </w:r>
      <w:r>
        <w:rPr>
          <w:sz w:val="18"/>
          <w:szCs w:val="18"/>
        </w:rPr>
        <w:t>B</w:t>
      </w:r>
      <w:r>
        <w:rPr>
          <w:i/>
          <w:sz w:val="18"/>
          <w:szCs w:val="18"/>
        </w:rPr>
        <w:t>.</w:t>
      </w:r>
      <m:oMath>
        <m:f>
          <m:fPr>
            <m:ctrlPr>
              <w:rPr>
                <w:rFonts w:ascii="Cambria Math" w:hAnsi="Cambria Math"/>
                <w:sz w:val="18"/>
                <w:szCs w:val="18"/>
              </w:rPr>
            </m:ctrlPr>
          </m:fPr>
          <m:num>
            <m:r>
              <m:rPr>
                <m:sty m:val="p"/>
              </m:rPr>
              <w:rPr>
                <w:rFonts w:ascii="Cambria Math" w:hAnsi="NEU-BZ"/>
                <w:sz w:val="18"/>
                <w:szCs w:val="18"/>
              </w:rPr>
              <m:t>2(</m:t>
            </m:r>
            <m:r>
              <m:rPr>
                <m:sty m:val="p"/>
              </m:rPr>
              <w:rPr>
                <w:rFonts w:ascii="Cambria Math" w:hAnsi="Cambria Math"/>
                <w:sz w:val="18"/>
                <w:szCs w:val="18"/>
              </w:rPr>
              <m:t>Δ</m:t>
            </m:r>
            <m:r>
              <m:rPr/>
              <w:rPr>
                <w:rFonts w:ascii="Cambria Math" w:hAnsi="Cambria Math"/>
                <w:sz w:val="18"/>
                <w:szCs w:val="18"/>
              </w:rPr>
              <m:t>v</m:t>
            </m:r>
            <m:sSup>
              <m:sSupPr>
                <m:ctrlPr>
                  <w:rPr>
                    <w:rFonts w:ascii="Cambria Math" w:hAnsi="Cambria Math"/>
                    <w:sz w:val="18"/>
                    <w:szCs w:val="18"/>
                  </w:rPr>
                </m:ctrlPr>
              </m:sSupPr>
              <m:e>
                <m:r>
                  <m:rPr>
                    <m:nor/>
                    <m:sty m:val="p"/>
                  </m:rPr>
                  <w:rPr>
                    <w:rFonts w:ascii="Cambria Math" w:hAnsi="NEU-BZ"/>
                    <w:b w:val="0"/>
                    <w:i w:val="0"/>
                    <w:sz w:val="18"/>
                    <w:szCs w:val="18"/>
                  </w:rPr>
                  <m:t>)</m:t>
                </m:r>
                <m:ctrlPr>
                  <w:rPr>
                    <w:rFonts w:ascii="Cambria Math" w:hAnsi="Cambria Math"/>
                    <w:sz w:val="18"/>
                    <w:szCs w:val="18"/>
                  </w:rPr>
                </m:ctrlPr>
              </m:e>
              <m:sup>
                <m:r>
                  <m:rPr>
                    <m:sty m:val="p"/>
                  </m:rPr>
                  <w:rPr>
                    <w:rFonts w:ascii="Cambria Math" w:hAnsi="NEU-BZ"/>
                    <w:sz w:val="18"/>
                    <w:szCs w:val="18"/>
                  </w:rPr>
                  <m:t>2</m:t>
                </m:r>
                <m:ctrlPr>
                  <w:rPr>
                    <w:rFonts w:ascii="Cambria Math" w:hAnsi="Cambria Math"/>
                    <w:sz w:val="18"/>
                    <w:szCs w:val="18"/>
                  </w:rPr>
                </m:ctrlPr>
              </m:sup>
            </m:sSup>
            <m:ctrlPr>
              <w:rPr>
                <w:rFonts w:ascii="Cambria Math" w:hAnsi="Cambria Math"/>
                <w:sz w:val="18"/>
                <w:szCs w:val="18"/>
              </w:rPr>
            </m:ctrlPr>
          </m:num>
          <m:den>
            <m:sSub>
              <m:sSubPr>
                <m:ctrlPr>
                  <w:rPr>
                    <w:rFonts w:ascii="Cambria Math" w:hAnsi="Cambria Math"/>
                    <w:sz w:val="18"/>
                    <w:szCs w:val="18"/>
                  </w:rPr>
                </m:ctrlPr>
              </m:sSubPr>
              <m:e>
                <m:r>
                  <m:rPr/>
                  <w:rPr>
                    <w:rFonts w:ascii="Cambria Math" w:hAnsi="Cambria Math"/>
                    <w:sz w:val="18"/>
                    <w:szCs w:val="18"/>
                  </w:rPr>
                  <m:t>x</m:t>
                </m:r>
                <m:ctrlPr>
                  <w:rPr>
                    <w:rFonts w:ascii="Cambria Math" w:hAnsi="Cambria Math"/>
                    <w:sz w:val="18"/>
                    <w:szCs w:val="18"/>
                  </w:rPr>
                </m:ctrlPr>
              </m:e>
              <m:sub>
                <m:r>
                  <m:rPr>
                    <m:sty m:val="p"/>
                  </m:rPr>
                  <w:rPr>
                    <w:rFonts w:ascii="Cambria Math" w:hAnsi="NEU-BZ"/>
                    <w:sz w:val="18"/>
                    <w:szCs w:val="18"/>
                  </w:rPr>
                  <m:t>2</m:t>
                </m:r>
                <m:ctrlPr>
                  <w:rPr>
                    <w:rFonts w:ascii="Cambria Math" w:hAnsi="Cambria Math"/>
                    <w:sz w:val="18"/>
                    <w:szCs w:val="18"/>
                  </w:rPr>
                </m:ctrlPr>
              </m:sub>
            </m:sSub>
            <m:r>
              <m:rPr>
                <m:nor/>
                <m:sty m:val="p"/>
              </m:rPr>
              <w:rPr>
                <w:rFonts w:ascii="Cambria Math" w:hAnsi="NEU-BZ"/>
                <w:b w:val="0"/>
                <w:i w:val="0"/>
                <w:sz w:val="18"/>
                <w:szCs w:val="18"/>
              </w:rPr>
              <m:t>-</m:t>
            </m:r>
            <m:sSub>
              <m:sSubPr>
                <m:ctrlPr>
                  <w:rPr>
                    <w:rFonts w:ascii="Cambria Math" w:hAnsi="Cambria Math"/>
                    <w:sz w:val="18"/>
                    <w:szCs w:val="18"/>
                  </w:rPr>
                </m:ctrlPr>
              </m:sSubPr>
              <m:e>
                <m:r>
                  <m:rPr/>
                  <w:rPr>
                    <w:rFonts w:ascii="Cambria Math" w:hAnsi="Cambria Math"/>
                    <w:sz w:val="18"/>
                    <w:szCs w:val="18"/>
                  </w:rPr>
                  <m:t>x</m:t>
                </m:r>
                <m:ctrlPr>
                  <w:rPr>
                    <w:rFonts w:ascii="Cambria Math" w:hAnsi="Cambria Math"/>
                    <w:sz w:val="18"/>
                    <w:szCs w:val="18"/>
                  </w:rPr>
                </m:ctrlPr>
              </m:e>
              <m:sub>
                <m:r>
                  <m:rPr>
                    <m:sty m:val="p"/>
                  </m:rPr>
                  <w:rPr>
                    <w:rFonts w:ascii="Cambria Math" w:hAnsi="NEU-BZ"/>
                    <w:sz w:val="18"/>
                    <w:szCs w:val="18"/>
                  </w:rPr>
                  <m:t>1</m:t>
                </m:r>
                <m:ctrlPr>
                  <w:rPr>
                    <w:rFonts w:ascii="Cambria Math" w:hAnsi="Cambria Math"/>
                    <w:sz w:val="18"/>
                    <w:szCs w:val="18"/>
                  </w:rPr>
                </m:ctrlPr>
              </m:sub>
            </m:sSub>
            <m:ctrlPr>
              <w:rPr>
                <w:rFonts w:ascii="Cambria Math" w:hAnsi="Cambria Math"/>
                <w:sz w:val="18"/>
                <w:szCs w:val="18"/>
              </w:rPr>
            </m:ctrlPr>
          </m:den>
        </m:f>
      </m:oMath>
    </w:p>
    <w:p>
      <w:pPr>
        <w:snapToGrid w:val="0"/>
        <w:spacing w:line="360" w:lineRule="auto"/>
        <w:rPr>
          <w:sz w:val="18"/>
          <w:szCs w:val="18"/>
        </w:rPr>
      </w:pPr>
      <w:r>
        <w:rPr>
          <w:sz w:val="18"/>
          <w:szCs w:val="18"/>
        </w:rPr>
        <w:t>C</w:t>
      </w:r>
      <w:r>
        <w:rPr>
          <w:i/>
          <w:sz w:val="18"/>
          <w:szCs w:val="18"/>
        </w:rPr>
        <w:t>.</w:t>
      </w:r>
      <w:r>
        <w:rPr>
          <w:rFonts w:ascii="方正书宋_GBK" w:hAnsi="方正书宋_GBK"/>
          <w:sz w:val="18"/>
          <w:szCs w:val="18"/>
        </w:rPr>
        <w:t>(</w:t>
      </w:r>
      <w:r>
        <w:rPr>
          <w:sz w:val="18"/>
          <w:szCs w:val="18"/>
        </w:rPr>
        <w:t>Δ</w:t>
      </w:r>
      <w:r>
        <w:rPr>
          <w:i/>
          <w:sz w:val="18"/>
          <w:szCs w:val="18"/>
        </w:rPr>
        <w:t>v</w:t>
      </w:r>
      <w:r>
        <w:rPr>
          <w:rFonts w:ascii="方正书宋_GBK" w:hAnsi="方正书宋_GBK"/>
          <w:sz w:val="18"/>
          <w:szCs w:val="18"/>
        </w:rPr>
        <w:t>)</w:t>
      </w:r>
      <w:r>
        <w:rPr>
          <w:sz w:val="18"/>
          <w:szCs w:val="18"/>
          <w:vertAlign w:val="superscript"/>
        </w:rPr>
        <w:t>2</w:t>
      </w:r>
      <m:oMath>
        <m:d>
          <m:dPr>
            <m:ctrlPr>
              <w:rPr>
                <w:rFonts w:ascii="Cambria Math" w:hAnsi="Cambria Math"/>
                <w:sz w:val="18"/>
                <w:szCs w:val="18"/>
              </w:rPr>
            </m:ctrlPr>
          </m:dPr>
          <m:e>
            <m:f>
              <m:fPr>
                <m:ctrlPr>
                  <w:rPr>
                    <w:rFonts w:ascii="Cambria Math" w:hAnsi="Cambria Math"/>
                    <w:sz w:val="18"/>
                    <w:szCs w:val="18"/>
                  </w:rPr>
                </m:ctrlPr>
              </m:fPr>
              <m:num>
                <m:r>
                  <m:rPr>
                    <m:sty m:val="p"/>
                  </m:rPr>
                  <w:rPr>
                    <w:rFonts w:ascii="Cambria Math" w:hAnsi="NEU-BZ"/>
                    <w:sz w:val="18"/>
                    <w:szCs w:val="18"/>
                  </w:rPr>
                  <m:t>1</m:t>
                </m:r>
                <m:ctrlPr>
                  <w:rPr>
                    <w:rFonts w:ascii="Cambria Math" w:hAnsi="Cambria Math"/>
                    <w:sz w:val="18"/>
                    <w:szCs w:val="18"/>
                  </w:rPr>
                </m:ctrlPr>
              </m:num>
              <m:den>
                <m:sSub>
                  <m:sSubPr>
                    <m:ctrlPr>
                      <w:rPr>
                        <w:rFonts w:ascii="Cambria Math" w:hAnsi="Cambria Math"/>
                        <w:sz w:val="18"/>
                        <w:szCs w:val="18"/>
                      </w:rPr>
                    </m:ctrlPr>
                  </m:sSubPr>
                  <m:e>
                    <m:r>
                      <m:rPr/>
                      <w:rPr>
                        <w:rFonts w:ascii="Cambria Math" w:hAnsi="Cambria Math"/>
                        <w:sz w:val="18"/>
                        <w:szCs w:val="18"/>
                      </w:rPr>
                      <m:t>x</m:t>
                    </m:r>
                    <m:ctrlPr>
                      <w:rPr>
                        <w:rFonts w:ascii="Cambria Math" w:hAnsi="Cambria Math"/>
                        <w:sz w:val="18"/>
                        <w:szCs w:val="18"/>
                      </w:rPr>
                    </m:ctrlPr>
                  </m:e>
                  <m:sub>
                    <m:r>
                      <m:rPr>
                        <m:sty m:val="p"/>
                      </m:rPr>
                      <w:rPr>
                        <w:rFonts w:ascii="Cambria Math" w:hAnsi="NEU-BZ"/>
                        <w:sz w:val="18"/>
                        <w:szCs w:val="18"/>
                      </w:rPr>
                      <m:t>1</m:t>
                    </m:r>
                    <m:ctrlPr>
                      <w:rPr>
                        <w:rFonts w:ascii="Cambria Math" w:hAnsi="Cambria Math"/>
                        <w:sz w:val="18"/>
                        <w:szCs w:val="18"/>
                      </w:rPr>
                    </m:ctrlPr>
                  </m:sub>
                </m:sSub>
                <m:ctrlPr>
                  <w:rPr>
                    <w:rFonts w:ascii="Cambria Math" w:hAnsi="Cambria Math"/>
                    <w:sz w:val="18"/>
                    <w:szCs w:val="18"/>
                  </w:rPr>
                </m:ctrlPr>
              </m:den>
            </m:f>
            <m:r>
              <m:rPr>
                <m:nor/>
                <m:sty m:val="p"/>
              </m:rPr>
              <w:rPr>
                <w:rFonts w:ascii="Cambria Math" w:hAnsi="NEU-BZ"/>
                <w:b w:val="0"/>
                <w:i w:val="0"/>
                <w:sz w:val="18"/>
                <w:szCs w:val="18"/>
              </w:rPr>
              <m:t>-</m:t>
            </m:r>
            <m:f>
              <m:fPr>
                <m:ctrlPr>
                  <w:rPr>
                    <w:rFonts w:ascii="Cambria Math" w:hAnsi="Cambria Math"/>
                    <w:sz w:val="18"/>
                    <w:szCs w:val="18"/>
                  </w:rPr>
                </m:ctrlPr>
              </m:fPr>
              <m:num>
                <m:r>
                  <m:rPr>
                    <m:sty m:val="p"/>
                  </m:rPr>
                  <w:rPr>
                    <w:rFonts w:ascii="Cambria Math" w:hAnsi="NEU-BZ"/>
                    <w:sz w:val="18"/>
                    <w:szCs w:val="18"/>
                  </w:rPr>
                  <m:t>1</m:t>
                </m:r>
                <m:ctrlPr>
                  <w:rPr>
                    <w:rFonts w:ascii="Cambria Math" w:hAnsi="Cambria Math"/>
                    <w:sz w:val="18"/>
                    <w:szCs w:val="18"/>
                  </w:rPr>
                </m:ctrlPr>
              </m:num>
              <m:den>
                <m:sSub>
                  <m:sSubPr>
                    <m:ctrlPr>
                      <w:rPr>
                        <w:rFonts w:ascii="Cambria Math" w:hAnsi="Cambria Math"/>
                        <w:sz w:val="18"/>
                        <w:szCs w:val="18"/>
                      </w:rPr>
                    </m:ctrlPr>
                  </m:sSubPr>
                  <m:e>
                    <m:r>
                      <m:rPr/>
                      <w:rPr>
                        <w:rFonts w:ascii="Cambria Math" w:hAnsi="Cambria Math"/>
                        <w:sz w:val="18"/>
                        <w:szCs w:val="18"/>
                      </w:rPr>
                      <m:t>x</m:t>
                    </m:r>
                    <m:ctrlPr>
                      <w:rPr>
                        <w:rFonts w:ascii="Cambria Math" w:hAnsi="Cambria Math"/>
                        <w:sz w:val="18"/>
                        <w:szCs w:val="18"/>
                      </w:rPr>
                    </m:ctrlPr>
                  </m:e>
                  <m:sub>
                    <m:r>
                      <m:rPr>
                        <m:sty m:val="p"/>
                      </m:rPr>
                      <w:rPr>
                        <w:rFonts w:ascii="Cambria Math" w:hAnsi="NEU-BZ"/>
                        <w:sz w:val="18"/>
                        <w:szCs w:val="18"/>
                      </w:rPr>
                      <m:t>2</m:t>
                    </m:r>
                    <m:ctrlPr>
                      <w:rPr>
                        <w:rFonts w:ascii="Cambria Math" w:hAnsi="Cambria Math"/>
                        <w:sz w:val="18"/>
                        <w:szCs w:val="18"/>
                      </w:rPr>
                    </m:ctrlPr>
                  </m:sub>
                </m:sSub>
                <m:ctrlPr>
                  <w:rPr>
                    <w:rFonts w:ascii="Cambria Math" w:hAnsi="Cambria Math"/>
                    <w:sz w:val="18"/>
                    <w:szCs w:val="18"/>
                  </w:rPr>
                </m:ctrlPr>
              </m:den>
            </m:f>
            <m:ctrlPr>
              <w:rPr>
                <w:rFonts w:ascii="Cambria Math" w:hAnsi="Cambria Math"/>
                <w:sz w:val="18"/>
                <w:szCs w:val="18"/>
              </w:rPr>
            </m:ctrlPr>
          </m:e>
        </m:d>
      </m:oMath>
      <w:r>
        <w:rPr>
          <w:rFonts w:hint="eastAsia"/>
          <w:sz w:val="18"/>
          <w:szCs w:val="18"/>
        </w:rPr>
        <w:tab/>
      </w:r>
      <w:r>
        <w:rPr>
          <w:rFonts w:hint="eastAsia"/>
          <w:sz w:val="18"/>
          <w:szCs w:val="18"/>
        </w:rPr>
        <w:tab/>
      </w:r>
      <w:r>
        <w:rPr>
          <w:sz w:val="18"/>
          <w:szCs w:val="18"/>
        </w:rPr>
        <w:t>D</w:t>
      </w:r>
      <w:r>
        <w:rPr>
          <w:i/>
          <w:sz w:val="18"/>
          <w:szCs w:val="18"/>
        </w:rPr>
        <w:t>.</w:t>
      </w:r>
      <m:oMath>
        <m:f>
          <m:fPr>
            <m:ctrlPr>
              <w:rPr>
                <w:rFonts w:ascii="Cambria Math" w:hAnsi="Cambria Math"/>
                <w:sz w:val="18"/>
                <w:szCs w:val="18"/>
              </w:rPr>
            </m:ctrlPr>
          </m:fPr>
          <m:num>
            <m:r>
              <m:rPr>
                <m:nor/>
                <m:sty m:val="p"/>
              </m:rPr>
              <w:rPr>
                <w:rFonts w:ascii="Cambria Math" w:hAnsi="NEU-BZ"/>
                <w:b w:val="0"/>
                <w:i w:val="0"/>
                <w:sz w:val="18"/>
                <w:szCs w:val="18"/>
              </w:rPr>
              <m:t>(</m:t>
            </m:r>
            <m:r>
              <m:rPr>
                <m:sty m:val="p"/>
              </m:rPr>
              <w:rPr>
                <w:rFonts w:ascii="Cambria Math" w:hAnsi="Cambria Math"/>
                <w:sz w:val="18"/>
                <w:szCs w:val="18"/>
              </w:rPr>
              <m:t>Δ</m:t>
            </m:r>
            <m:r>
              <m:rPr/>
              <w:rPr>
                <w:rFonts w:ascii="Cambria Math" w:hAnsi="Cambria Math"/>
                <w:sz w:val="18"/>
                <w:szCs w:val="18"/>
              </w:rPr>
              <m:t>v</m:t>
            </m:r>
            <m:sSup>
              <m:sSupPr>
                <m:ctrlPr>
                  <w:rPr>
                    <w:rFonts w:ascii="Cambria Math" w:hAnsi="Cambria Math"/>
                    <w:sz w:val="18"/>
                    <w:szCs w:val="18"/>
                  </w:rPr>
                </m:ctrlPr>
              </m:sSupPr>
              <m:e>
                <m:r>
                  <m:rPr>
                    <m:nor/>
                    <m:sty m:val="p"/>
                  </m:rPr>
                  <w:rPr>
                    <w:rFonts w:ascii="Cambria Math" w:hAnsi="NEU-BZ"/>
                    <w:b w:val="0"/>
                    <w:i w:val="0"/>
                    <w:sz w:val="18"/>
                    <w:szCs w:val="18"/>
                  </w:rPr>
                  <m:t>)</m:t>
                </m:r>
                <m:ctrlPr>
                  <w:rPr>
                    <w:rFonts w:ascii="Cambria Math" w:hAnsi="Cambria Math"/>
                    <w:sz w:val="18"/>
                    <w:szCs w:val="18"/>
                  </w:rPr>
                </m:ctrlPr>
              </m:e>
              <m:sup>
                <m:r>
                  <m:rPr>
                    <m:sty m:val="p"/>
                  </m:rPr>
                  <w:rPr>
                    <w:rFonts w:ascii="Cambria Math" w:hAnsi="NEU-BZ"/>
                    <w:sz w:val="18"/>
                    <w:szCs w:val="18"/>
                  </w:rPr>
                  <m:t>2</m:t>
                </m:r>
                <m:ctrlPr>
                  <w:rPr>
                    <w:rFonts w:ascii="Cambria Math" w:hAnsi="Cambria Math"/>
                    <w:sz w:val="18"/>
                    <w:szCs w:val="18"/>
                  </w:rPr>
                </m:ctrlPr>
              </m:sup>
            </m:sSup>
            <m:ctrlPr>
              <w:rPr>
                <w:rFonts w:ascii="Cambria Math" w:hAnsi="Cambria Math"/>
                <w:sz w:val="18"/>
                <w:szCs w:val="18"/>
              </w:rPr>
            </m:ctrlPr>
          </m:num>
          <m:den>
            <m:sSub>
              <m:sSubPr>
                <m:ctrlPr>
                  <w:rPr>
                    <w:rFonts w:ascii="Cambria Math" w:hAnsi="Cambria Math"/>
                    <w:sz w:val="18"/>
                    <w:szCs w:val="18"/>
                  </w:rPr>
                </m:ctrlPr>
              </m:sSubPr>
              <m:e>
                <m:r>
                  <m:rPr/>
                  <w:rPr>
                    <w:rFonts w:ascii="Cambria Math" w:hAnsi="Cambria Math"/>
                    <w:sz w:val="18"/>
                    <w:szCs w:val="18"/>
                  </w:rPr>
                  <m:t>x</m:t>
                </m:r>
                <m:ctrlPr>
                  <w:rPr>
                    <w:rFonts w:ascii="Cambria Math" w:hAnsi="Cambria Math"/>
                    <w:sz w:val="18"/>
                    <w:szCs w:val="18"/>
                  </w:rPr>
                </m:ctrlPr>
              </m:e>
              <m:sub>
                <m:r>
                  <m:rPr>
                    <m:sty m:val="p"/>
                  </m:rPr>
                  <w:rPr>
                    <w:rFonts w:ascii="Cambria Math" w:hAnsi="NEU-BZ"/>
                    <w:sz w:val="18"/>
                    <w:szCs w:val="18"/>
                  </w:rPr>
                  <m:t>2</m:t>
                </m:r>
                <m:ctrlPr>
                  <w:rPr>
                    <w:rFonts w:ascii="Cambria Math" w:hAnsi="Cambria Math"/>
                    <w:sz w:val="18"/>
                    <w:szCs w:val="18"/>
                  </w:rPr>
                </m:ctrlPr>
              </m:sub>
            </m:sSub>
            <m:r>
              <m:rPr>
                <m:nor/>
                <m:sty m:val="p"/>
              </m:rPr>
              <w:rPr>
                <w:rFonts w:ascii="Cambria Math" w:hAnsi="NEU-BZ"/>
                <w:b w:val="0"/>
                <w:i w:val="0"/>
                <w:sz w:val="18"/>
                <w:szCs w:val="18"/>
              </w:rPr>
              <m:t>-</m:t>
            </m:r>
            <m:sSub>
              <m:sSubPr>
                <m:ctrlPr>
                  <w:rPr>
                    <w:rFonts w:ascii="Cambria Math" w:hAnsi="Cambria Math"/>
                    <w:sz w:val="18"/>
                    <w:szCs w:val="18"/>
                  </w:rPr>
                </m:ctrlPr>
              </m:sSubPr>
              <m:e>
                <m:r>
                  <m:rPr/>
                  <w:rPr>
                    <w:rFonts w:ascii="Cambria Math" w:hAnsi="Cambria Math"/>
                    <w:sz w:val="18"/>
                    <w:szCs w:val="18"/>
                  </w:rPr>
                  <m:t>x</m:t>
                </m:r>
                <m:ctrlPr>
                  <w:rPr>
                    <w:rFonts w:ascii="Cambria Math" w:hAnsi="Cambria Math"/>
                    <w:sz w:val="18"/>
                    <w:szCs w:val="18"/>
                  </w:rPr>
                </m:ctrlPr>
              </m:e>
              <m:sub>
                <m:r>
                  <m:rPr>
                    <m:sty m:val="p"/>
                  </m:rPr>
                  <w:rPr>
                    <w:rFonts w:ascii="Cambria Math" w:hAnsi="NEU-BZ"/>
                    <w:sz w:val="18"/>
                    <w:szCs w:val="18"/>
                  </w:rPr>
                  <m:t>1</m:t>
                </m:r>
                <m:ctrlPr>
                  <w:rPr>
                    <w:rFonts w:ascii="Cambria Math" w:hAnsi="Cambria Math"/>
                    <w:sz w:val="18"/>
                    <w:szCs w:val="18"/>
                  </w:rPr>
                </m:ctrlPr>
              </m:sub>
            </m:sSub>
            <m:ctrlPr>
              <w:rPr>
                <w:rFonts w:ascii="Cambria Math" w:hAnsi="Cambria Math"/>
                <w:sz w:val="18"/>
                <w:szCs w:val="18"/>
              </w:rPr>
            </m:ctrlPr>
          </m:den>
        </m:f>
      </m:oMath>
    </w:p>
    <w:p>
      <w:pPr>
        <w:snapToGrid w:val="0"/>
        <w:spacing w:line="360" w:lineRule="auto"/>
        <w:rPr>
          <w:sz w:val="18"/>
          <w:szCs w:val="18"/>
        </w:rPr>
      </w:pPr>
      <w:r>
        <w:rPr>
          <w:rFonts w:ascii="NEU-H4-S92" w:hAnsi="NEU-H4-S92"/>
          <w:sz w:val="18"/>
          <w:szCs w:val="18"/>
        </w:rPr>
        <w:t>7</w:t>
      </w:r>
      <w:r>
        <w:rPr>
          <w:i/>
          <w:sz w:val="18"/>
          <w:szCs w:val="18"/>
        </w:rPr>
        <w:t>.</w:t>
      </w:r>
      <w:r>
        <w:rPr>
          <w:rFonts w:hint="eastAsia"/>
          <w:sz w:val="18"/>
          <w:szCs w:val="18"/>
        </w:rPr>
        <w:t>某同学身高</w:t>
      </w:r>
      <w:r>
        <w:rPr>
          <w:sz w:val="18"/>
          <w:szCs w:val="18"/>
        </w:rPr>
        <w:t>1</w:t>
      </w:r>
      <w:r>
        <w:rPr>
          <w:i/>
          <w:sz w:val="18"/>
          <w:szCs w:val="18"/>
        </w:rPr>
        <w:t>.</w:t>
      </w:r>
      <w:r>
        <w:rPr>
          <w:sz w:val="18"/>
          <w:szCs w:val="18"/>
        </w:rPr>
        <w:t>8</w:t>
      </w:r>
      <w:r>
        <w:rPr>
          <w:rFonts w:hint="eastAsia"/>
          <w:sz w:val="18"/>
          <w:szCs w:val="18"/>
        </w:rPr>
        <w:t xml:space="preserve"> </w:t>
      </w:r>
      <w:r>
        <w:rPr>
          <w:sz w:val="18"/>
          <w:szCs w:val="18"/>
        </w:rPr>
        <w:t>m</w:t>
      </w:r>
      <w:r>
        <w:rPr>
          <w:rFonts w:ascii="方正书宋_GBK" w:hAnsi="方正书宋_GBK"/>
          <w:sz w:val="18"/>
          <w:szCs w:val="18"/>
        </w:rPr>
        <w:t>,</w:t>
      </w:r>
      <w:r>
        <w:rPr>
          <w:rFonts w:hint="eastAsia"/>
          <w:sz w:val="18"/>
          <w:szCs w:val="18"/>
        </w:rPr>
        <w:t>在运动会上他参加跳高比赛</w:t>
      </w:r>
      <w:r>
        <w:rPr>
          <w:rFonts w:ascii="方正书宋_GBK" w:hAnsi="方正书宋_GBK"/>
          <w:sz w:val="18"/>
          <w:szCs w:val="18"/>
        </w:rPr>
        <w:t>,</w:t>
      </w:r>
      <w:r>
        <w:rPr>
          <w:rFonts w:hint="eastAsia"/>
          <w:sz w:val="18"/>
          <w:szCs w:val="18"/>
        </w:rPr>
        <w:t>起跳后身体横着越过了</w:t>
      </w:r>
      <w:r>
        <w:rPr>
          <w:sz w:val="18"/>
          <w:szCs w:val="18"/>
        </w:rPr>
        <w:t>1</w:t>
      </w:r>
      <w:r>
        <w:rPr>
          <w:i/>
          <w:sz w:val="18"/>
          <w:szCs w:val="18"/>
        </w:rPr>
        <w:t>.</w:t>
      </w:r>
      <w:r>
        <w:rPr>
          <w:sz w:val="18"/>
          <w:szCs w:val="18"/>
        </w:rPr>
        <w:t>8</w:t>
      </w:r>
      <w:r>
        <w:rPr>
          <w:rFonts w:hint="eastAsia"/>
          <w:sz w:val="18"/>
          <w:szCs w:val="18"/>
        </w:rPr>
        <w:t xml:space="preserve"> </w:t>
      </w:r>
      <w:r>
        <w:rPr>
          <w:sz w:val="18"/>
          <w:szCs w:val="18"/>
        </w:rPr>
        <w:t>m</w:t>
      </w:r>
      <w:r>
        <w:rPr>
          <w:rFonts w:hint="eastAsia"/>
          <w:sz w:val="18"/>
          <w:szCs w:val="18"/>
        </w:rPr>
        <w:t>高的横杆</w:t>
      </w:r>
      <w:r>
        <w:rPr>
          <w:rFonts w:ascii="方正书宋_GBK" w:hAnsi="方正书宋_GBK"/>
          <w:sz w:val="18"/>
          <w:szCs w:val="18"/>
        </w:rPr>
        <w:t>(</w:t>
      </w:r>
      <w:r>
        <w:rPr>
          <w:rFonts w:hint="eastAsia"/>
          <w:sz w:val="18"/>
          <w:szCs w:val="18"/>
        </w:rPr>
        <w:t>如图</w:t>
      </w:r>
      <w:r>
        <w:rPr>
          <w:sz w:val="18"/>
          <w:szCs w:val="18"/>
        </w:rPr>
        <w:t>K2-5</w:t>
      </w:r>
      <w:r>
        <w:rPr>
          <w:rFonts w:hint="eastAsia"/>
          <w:sz w:val="18"/>
          <w:szCs w:val="18"/>
        </w:rPr>
        <w:t>所示</w:t>
      </w:r>
      <w:r>
        <w:rPr>
          <w:rFonts w:ascii="方正书宋_GBK" w:hAnsi="方正书宋_GBK"/>
          <w:sz w:val="18"/>
          <w:szCs w:val="18"/>
        </w:rPr>
        <w:t>)</w:t>
      </w:r>
      <w:r>
        <w:rPr>
          <w:i/>
          <w:sz w:val="18"/>
          <w:szCs w:val="18"/>
        </w:rPr>
        <w:t>.g</w:t>
      </w:r>
      <w:r>
        <w:rPr>
          <w:rFonts w:hint="eastAsia"/>
          <w:sz w:val="18"/>
          <w:szCs w:val="18"/>
        </w:rPr>
        <w:t>取</w:t>
      </w:r>
      <w:r>
        <w:rPr>
          <w:sz w:val="18"/>
          <w:szCs w:val="18"/>
        </w:rPr>
        <w:t>10</w:t>
      </w:r>
      <w:r>
        <w:rPr>
          <w:rFonts w:hint="eastAsia"/>
          <w:sz w:val="18"/>
          <w:szCs w:val="18"/>
        </w:rPr>
        <w:t xml:space="preserve"> </w:t>
      </w:r>
      <w:r>
        <w:rPr>
          <w:sz w:val="18"/>
          <w:szCs w:val="18"/>
        </w:rPr>
        <w:t>m/s</w:t>
      </w:r>
      <w:r>
        <w:rPr>
          <w:sz w:val="18"/>
          <w:szCs w:val="18"/>
          <w:vertAlign w:val="superscript"/>
        </w:rPr>
        <w:t>2</w:t>
      </w:r>
      <w:r>
        <w:rPr>
          <w:i/>
          <w:sz w:val="18"/>
          <w:szCs w:val="18"/>
        </w:rPr>
        <w:t>.</w:t>
      </w:r>
      <w:r>
        <w:rPr>
          <w:rFonts w:hint="eastAsia"/>
          <w:sz w:val="18"/>
          <w:szCs w:val="18"/>
        </w:rPr>
        <w:t>据此可估算出他起跳时竖直向上的速度为</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1155700" cy="782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8268" cy="784512"/>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K2-5</w:t>
      </w:r>
    </w:p>
    <w:p>
      <w:pPr>
        <w:snapToGrid w:val="0"/>
        <w:spacing w:line="360" w:lineRule="auto"/>
        <w:rPr>
          <w:sz w:val="18"/>
          <w:szCs w:val="18"/>
        </w:rPr>
      </w:pPr>
      <w:r>
        <w:rPr>
          <w:sz w:val="18"/>
          <w:szCs w:val="18"/>
        </w:rPr>
        <w:t>A</w:t>
      </w:r>
      <w:r>
        <w:rPr>
          <w:i/>
          <w:sz w:val="18"/>
          <w:szCs w:val="18"/>
        </w:rPr>
        <w:t>.</w:t>
      </w:r>
      <w:r>
        <w:rPr>
          <w:sz w:val="18"/>
          <w:szCs w:val="18"/>
        </w:rPr>
        <w:t>2</w:t>
      </w:r>
      <w:r>
        <w:rPr>
          <w:rFonts w:hint="eastAsia"/>
          <w:sz w:val="18"/>
          <w:szCs w:val="18"/>
        </w:rPr>
        <w:t xml:space="preserve"> </w:t>
      </w:r>
      <w:r>
        <w:rPr>
          <w:sz w:val="18"/>
          <w:szCs w:val="18"/>
        </w:rPr>
        <w:t>m/s</w:t>
      </w:r>
      <w:r>
        <w:rPr>
          <w:rFonts w:hint="eastAsia"/>
          <w:sz w:val="18"/>
          <w:szCs w:val="18"/>
        </w:rPr>
        <w:tab/>
      </w:r>
      <w:r>
        <w:rPr>
          <w:rFonts w:hint="eastAsia"/>
          <w:sz w:val="18"/>
          <w:szCs w:val="18"/>
        </w:rPr>
        <w:tab/>
      </w:r>
      <w:r>
        <w:rPr>
          <w:sz w:val="18"/>
          <w:szCs w:val="18"/>
        </w:rPr>
        <w:t>B</w:t>
      </w:r>
      <w:r>
        <w:rPr>
          <w:i/>
          <w:sz w:val="18"/>
          <w:szCs w:val="18"/>
        </w:rPr>
        <w:t>.</w:t>
      </w:r>
      <w:r>
        <w:rPr>
          <w:sz w:val="18"/>
          <w:szCs w:val="18"/>
        </w:rPr>
        <w:t>4</w:t>
      </w:r>
      <w:r>
        <w:rPr>
          <w:rFonts w:hint="eastAsia"/>
          <w:sz w:val="18"/>
          <w:szCs w:val="18"/>
        </w:rPr>
        <w:t xml:space="preserve"> </w:t>
      </w:r>
      <w:r>
        <w:rPr>
          <w:sz w:val="18"/>
          <w:szCs w:val="18"/>
        </w:rPr>
        <w:t>m/s</w:t>
      </w:r>
      <w:r>
        <w:rPr>
          <w:rFonts w:hint="eastAsia"/>
          <w:sz w:val="18"/>
          <w:szCs w:val="18"/>
        </w:rPr>
        <w:tab/>
      </w:r>
    </w:p>
    <w:p>
      <w:pPr>
        <w:snapToGrid w:val="0"/>
        <w:spacing w:line="360" w:lineRule="auto"/>
        <w:rPr>
          <w:sz w:val="18"/>
          <w:szCs w:val="18"/>
        </w:rPr>
      </w:pPr>
      <w:r>
        <w:rPr>
          <w:sz w:val="18"/>
          <w:szCs w:val="18"/>
        </w:rPr>
        <w:t>C</w:t>
      </w:r>
      <w:r>
        <w:rPr>
          <w:i/>
          <w:sz w:val="18"/>
          <w:szCs w:val="18"/>
        </w:rPr>
        <w:t>.</w:t>
      </w:r>
      <w:r>
        <w:rPr>
          <w:sz w:val="18"/>
          <w:szCs w:val="18"/>
        </w:rPr>
        <w:t>6</w:t>
      </w:r>
      <w:r>
        <w:rPr>
          <w:rFonts w:hint="eastAsia"/>
          <w:sz w:val="18"/>
          <w:szCs w:val="18"/>
        </w:rPr>
        <w:t xml:space="preserve"> </w:t>
      </w:r>
      <w:r>
        <w:rPr>
          <w:sz w:val="18"/>
          <w:szCs w:val="18"/>
        </w:rPr>
        <w:t>m/s</w:t>
      </w:r>
      <w:r>
        <w:rPr>
          <w:rFonts w:hint="eastAsia"/>
          <w:sz w:val="18"/>
          <w:szCs w:val="18"/>
        </w:rPr>
        <w:tab/>
      </w:r>
      <w:r>
        <w:rPr>
          <w:rFonts w:hint="eastAsia"/>
          <w:sz w:val="18"/>
          <w:szCs w:val="18"/>
        </w:rPr>
        <w:tab/>
      </w:r>
      <w:r>
        <w:rPr>
          <w:sz w:val="18"/>
          <w:szCs w:val="18"/>
        </w:rPr>
        <w:t>D</w:t>
      </w:r>
      <w:r>
        <w:rPr>
          <w:i/>
          <w:sz w:val="18"/>
          <w:szCs w:val="18"/>
        </w:rPr>
        <w:t>.</w:t>
      </w:r>
      <w:r>
        <w:rPr>
          <w:sz w:val="18"/>
          <w:szCs w:val="18"/>
        </w:rPr>
        <w:t>8</w:t>
      </w:r>
      <w:r>
        <w:rPr>
          <w:rFonts w:hint="eastAsia"/>
          <w:sz w:val="18"/>
          <w:szCs w:val="18"/>
        </w:rPr>
        <w:t xml:space="preserve"> </w:t>
      </w:r>
      <w:r>
        <w:rPr>
          <w:sz w:val="18"/>
          <w:szCs w:val="18"/>
        </w:rPr>
        <w:t>m/s</w:t>
      </w:r>
    </w:p>
    <w:p>
      <w:pPr>
        <w:snapToGrid w:val="0"/>
        <w:spacing w:line="360" w:lineRule="auto"/>
        <w:rPr>
          <w:sz w:val="18"/>
          <w:szCs w:val="18"/>
        </w:rPr>
      </w:pPr>
      <w:r>
        <w:rPr>
          <w:rFonts w:ascii="NEU-H4-S92" w:hAnsi="NEU-H4-S92"/>
          <w:sz w:val="18"/>
          <w:szCs w:val="18"/>
        </w:rPr>
        <w:t>8</w:t>
      </w:r>
      <w:r>
        <w:rPr>
          <w:i/>
          <w:sz w:val="18"/>
          <w:szCs w:val="18"/>
        </w:rPr>
        <w:t>.</w:t>
      </w:r>
      <w:r>
        <w:rPr>
          <w:rFonts w:hint="eastAsia"/>
          <w:sz w:val="18"/>
          <w:szCs w:val="18"/>
        </w:rPr>
        <w:t>如图</w:t>
      </w:r>
      <w:r>
        <w:rPr>
          <w:sz w:val="18"/>
          <w:szCs w:val="18"/>
        </w:rPr>
        <w:t>K2-6</w:t>
      </w:r>
      <w:r>
        <w:rPr>
          <w:rFonts w:hint="eastAsia"/>
          <w:sz w:val="18"/>
          <w:szCs w:val="18"/>
        </w:rPr>
        <w:t>所示</w:t>
      </w:r>
      <w:r>
        <w:rPr>
          <w:rFonts w:ascii="方正书宋_GBK" w:hAnsi="方正书宋_GBK"/>
          <w:sz w:val="18"/>
          <w:szCs w:val="18"/>
        </w:rPr>
        <w:t>,</w:t>
      </w:r>
      <w:r>
        <w:rPr>
          <w:rFonts w:hint="eastAsia"/>
          <w:sz w:val="18"/>
          <w:szCs w:val="18"/>
        </w:rPr>
        <w:t>用一把直尺可以测量神经系统的反应速度</w:t>
      </w:r>
      <w:r>
        <w:rPr>
          <w:i/>
          <w:sz w:val="18"/>
          <w:szCs w:val="18"/>
        </w:rPr>
        <w:t>.</w:t>
      </w:r>
      <w:r>
        <w:rPr>
          <w:rFonts w:hint="eastAsia"/>
          <w:sz w:val="18"/>
          <w:szCs w:val="18"/>
        </w:rPr>
        <w:t>现有甲、乙两同学</w:t>
      </w:r>
      <w:r>
        <w:rPr>
          <w:rFonts w:ascii="方正书宋_GBK" w:hAnsi="方正书宋_GBK"/>
          <w:sz w:val="18"/>
          <w:szCs w:val="18"/>
        </w:rPr>
        <w:t>,</w:t>
      </w:r>
      <w:r>
        <w:rPr>
          <w:rFonts w:hint="eastAsia"/>
          <w:sz w:val="18"/>
          <w:szCs w:val="18"/>
        </w:rPr>
        <w:t>甲同学用手指拿着一把长</w:t>
      </w:r>
      <w:r>
        <w:rPr>
          <w:sz w:val="18"/>
          <w:szCs w:val="18"/>
        </w:rPr>
        <w:t>50</w:t>
      </w:r>
      <w:r>
        <w:rPr>
          <w:rFonts w:hint="eastAsia"/>
          <w:sz w:val="18"/>
          <w:szCs w:val="18"/>
        </w:rPr>
        <w:t xml:space="preserve"> </w:t>
      </w:r>
      <w:r>
        <w:rPr>
          <w:sz w:val="18"/>
          <w:szCs w:val="18"/>
        </w:rPr>
        <w:t>cm</w:t>
      </w:r>
      <w:r>
        <w:rPr>
          <w:rFonts w:hint="eastAsia"/>
          <w:sz w:val="18"/>
          <w:szCs w:val="18"/>
        </w:rPr>
        <w:t>的直尺</w:t>
      </w:r>
      <w:r>
        <w:rPr>
          <w:rFonts w:ascii="方正书宋_GBK" w:hAnsi="方正书宋_GBK"/>
          <w:sz w:val="18"/>
          <w:szCs w:val="18"/>
        </w:rPr>
        <w:t>,</w:t>
      </w:r>
      <w:r>
        <w:rPr>
          <w:rFonts w:hint="eastAsia"/>
          <w:sz w:val="18"/>
          <w:szCs w:val="18"/>
        </w:rPr>
        <w:t>乙同学把手放在零刻度线位置做抓尺的准备</w:t>
      </w:r>
      <w:r>
        <w:rPr>
          <w:rFonts w:ascii="方正书宋_GBK" w:hAnsi="方正书宋_GBK"/>
          <w:sz w:val="18"/>
          <w:szCs w:val="18"/>
        </w:rPr>
        <w:t>,</w:t>
      </w:r>
      <w:r>
        <w:rPr>
          <w:rFonts w:hint="eastAsia"/>
          <w:sz w:val="18"/>
          <w:szCs w:val="18"/>
        </w:rPr>
        <w:t>当甲同学松开直尺</w:t>
      </w:r>
      <w:r>
        <w:rPr>
          <w:rFonts w:ascii="方正书宋_GBK" w:hAnsi="方正书宋_GBK"/>
          <w:sz w:val="18"/>
          <w:szCs w:val="18"/>
        </w:rPr>
        <w:t>,</w:t>
      </w:r>
      <w:r>
        <w:rPr>
          <w:rFonts w:hint="eastAsia"/>
          <w:sz w:val="18"/>
          <w:szCs w:val="18"/>
        </w:rPr>
        <w:t>乙同学见到直尺下落时</w:t>
      </w:r>
      <w:r>
        <w:rPr>
          <w:rFonts w:ascii="方正书宋_GBK" w:hAnsi="方正书宋_GBK"/>
          <w:sz w:val="18"/>
          <w:szCs w:val="18"/>
        </w:rPr>
        <w:t>,</w:t>
      </w:r>
      <w:r>
        <w:rPr>
          <w:rFonts w:hint="eastAsia"/>
          <w:sz w:val="18"/>
          <w:szCs w:val="18"/>
        </w:rPr>
        <w:t>立即用手抓住直尺</w:t>
      </w:r>
      <w:r>
        <w:rPr>
          <w:rFonts w:ascii="方正书宋_GBK" w:hAnsi="方正书宋_GBK"/>
          <w:sz w:val="18"/>
          <w:szCs w:val="18"/>
        </w:rPr>
        <w:t>,</w:t>
      </w:r>
      <w:r>
        <w:rPr>
          <w:rFonts w:hint="eastAsia"/>
          <w:sz w:val="18"/>
          <w:szCs w:val="18"/>
        </w:rPr>
        <w:t>记录抓住处的数据</w:t>
      </w:r>
      <w:r>
        <w:rPr>
          <w:rFonts w:ascii="方正书宋_GBK" w:hAnsi="方正书宋_GBK"/>
          <w:sz w:val="18"/>
          <w:szCs w:val="18"/>
        </w:rPr>
        <w:t>,</w:t>
      </w:r>
      <w:r>
        <w:rPr>
          <w:rFonts w:hint="eastAsia"/>
          <w:sz w:val="18"/>
          <w:szCs w:val="18"/>
        </w:rPr>
        <w:t>重复以上步骤多次</w:t>
      </w:r>
      <w:r>
        <w:rPr>
          <w:rFonts w:ascii="方正书宋_GBK" w:hAnsi="方正书宋_GBK"/>
          <w:sz w:val="18"/>
          <w:szCs w:val="18"/>
        </w:rPr>
        <w:t>,</w:t>
      </w:r>
      <w:r>
        <w:rPr>
          <w:i/>
          <w:sz w:val="18"/>
          <w:szCs w:val="18"/>
        </w:rPr>
        <w:t>g</w:t>
      </w:r>
      <w:r>
        <w:rPr>
          <w:rFonts w:hint="eastAsia"/>
          <w:sz w:val="18"/>
          <w:szCs w:val="18"/>
        </w:rPr>
        <w:t>取</w:t>
      </w:r>
      <w:r>
        <w:rPr>
          <w:sz w:val="18"/>
          <w:szCs w:val="18"/>
        </w:rPr>
        <w:t>10</w:t>
      </w:r>
      <w:r>
        <w:rPr>
          <w:rFonts w:hint="eastAsia"/>
          <w:sz w:val="18"/>
          <w:szCs w:val="18"/>
        </w:rPr>
        <w:t xml:space="preserve"> </w:t>
      </w:r>
      <w:r>
        <w:rPr>
          <w:sz w:val="18"/>
          <w:szCs w:val="18"/>
        </w:rPr>
        <w:t>m/s</w:t>
      </w:r>
      <w:r>
        <w:rPr>
          <w:sz w:val="18"/>
          <w:szCs w:val="18"/>
          <w:vertAlign w:val="superscript"/>
        </w:rPr>
        <w:t>2</w:t>
      </w:r>
      <w:r>
        <w:rPr>
          <w:i/>
          <w:sz w:val="18"/>
          <w:szCs w:val="18"/>
        </w:rPr>
        <w:t>.</w:t>
      </w:r>
      <w:r>
        <w:rPr>
          <w:rFonts w:hint="eastAsia"/>
          <w:sz w:val="18"/>
          <w:szCs w:val="18"/>
        </w:rPr>
        <w:t>现得到以下数据</w:t>
      </w:r>
      <w:r>
        <w:rPr>
          <w:rFonts w:ascii="方正书宋_GBK" w:hAnsi="方正书宋_GBK"/>
          <w:sz w:val="18"/>
          <w:szCs w:val="18"/>
        </w:rPr>
        <w:t>(</w:t>
      </w:r>
      <w:r>
        <w:rPr>
          <w:rFonts w:hint="eastAsia"/>
          <w:sz w:val="18"/>
          <w:szCs w:val="18"/>
        </w:rPr>
        <w:t>单位</w:t>
      </w:r>
      <w:r>
        <w:rPr>
          <w:rFonts w:ascii="方正书宋_GBK" w:hAnsi="方正书宋_GBK"/>
          <w:sz w:val="18"/>
          <w:szCs w:val="18"/>
        </w:rPr>
        <w:t>:</w:t>
      </w:r>
      <w:r>
        <w:rPr>
          <w:sz w:val="18"/>
          <w:szCs w:val="18"/>
        </w:rPr>
        <w:t>cm</w:t>
      </w:r>
      <w:r>
        <w:rPr>
          <w:rFonts w:ascii="方正书宋_GBK" w:hAnsi="方正书宋_GBK"/>
          <w:sz w:val="18"/>
          <w:szCs w:val="18"/>
        </w:rPr>
        <w:t>),</w:t>
      </w:r>
      <w:r>
        <w:rPr>
          <w:rFonts w:hint="eastAsia"/>
          <w:sz w:val="18"/>
          <w:szCs w:val="18"/>
        </w:rPr>
        <w:t>则下列说法正确的是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1002665" cy="1121410"/>
            <wp:effectExtent l="0" t="0" r="635" b="8890"/>
            <wp:docPr id="69" name="21YLT-12.EPS" descr="id:21474932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21YLT-12.EPS" descr="id:2147493213;FounderCES"/>
                    <pic:cNvPicPr>
                      <a:picLocks noChangeAspect="1"/>
                    </pic:cNvPicPr>
                  </pic:nvPicPr>
                  <pic:blipFill>
                    <a:blip r:embed="rId14"/>
                    <a:stretch>
                      <a:fillRect/>
                    </a:stretch>
                  </pic:blipFill>
                  <pic:spPr>
                    <a:xfrm>
                      <a:off x="0" y="0"/>
                      <a:ext cx="1002960" cy="112176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K2-6</w:t>
      </w:r>
    </w:p>
    <w:tbl>
      <w:tblPr>
        <w:tblStyle w:val="2"/>
        <w:tblW w:w="5000" w:type="pct"/>
        <w:jc w:val="center"/>
        <w:tblBorders>
          <w:top w:val="single" w:color="666666"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69"/>
        <w:gridCol w:w="2768"/>
      </w:tblGrid>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rFonts w:hint="eastAsia" w:eastAsia="方正兰亭黑_GBK"/>
                <w:sz w:val="18"/>
                <w:szCs w:val="18"/>
              </w:rPr>
              <w:t>第一次</w:t>
            </w:r>
          </w:p>
        </w:tc>
        <w:tc>
          <w:tcPr>
            <w:tcW w:w="1667"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rFonts w:hint="eastAsia" w:eastAsia="方正兰亭黑_GBK"/>
                <w:sz w:val="18"/>
                <w:szCs w:val="18"/>
              </w:rPr>
              <w:t>第二次</w:t>
            </w:r>
          </w:p>
        </w:tc>
        <w:tc>
          <w:tcPr>
            <w:tcW w:w="1667" w:type="pct"/>
            <w:tcBorders>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rFonts w:hint="eastAsia" w:eastAsia="方正兰亭黑_GBK"/>
                <w:sz w:val="18"/>
                <w:szCs w:val="18"/>
              </w:rPr>
              <w:t>第三次</w:t>
            </w:r>
          </w:p>
        </w:tc>
      </w:tr>
      <w:tr>
        <w:tblPrEx>
          <w:tblBorders>
            <w:top w:val="single" w:color="666666"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20</w:t>
            </w:r>
          </w:p>
        </w:tc>
        <w:tc>
          <w:tcPr>
            <w:tcW w:w="1667"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45</w:t>
            </w:r>
          </w:p>
        </w:tc>
        <w:tc>
          <w:tcPr>
            <w:tcW w:w="1667" w:type="pct"/>
            <w:tcBorders>
              <w:top w:val="single" w:color="666666" w:sz="0" w:space="0"/>
              <w:left w:val="single" w:color="666666" w:sz="0" w:space="0"/>
              <w:bottom w:val="single" w:color="666666" w:sz="0" w:space="0"/>
              <w:right w:val="single" w:color="666666" w:sz="0" w:space="0"/>
            </w:tcBorders>
            <w:tcMar>
              <w:left w:w="0" w:type="dxa"/>
              <w:right w:w="0" w:type="dxa"/>
            </w:tcMar>
            <w:vAlign w:val="center"/>
          </w:tcPr>
          <w:p>
            <w:pPr>
              <w:snapToGrid w:val="0"/>
              <w:spacing w:line="360" w:lineRule="auto"/>
              <w:jc w:val="center"/>
              <w:rPr>
                <w:sz w:val="18"/>
                <w:szCs w:val="18"/>
              </w:rPr>
            </w:pPr>
            <w:r>
              <w:rPr>
                <w:sz w:val="18"/>
                <w:szCs w:val="18"/>
              </w:rPr>
              <w:t>30</w:t>
            </w:r>
          </w:p>
        </w:tc>
      </w:tr>
    </w:tbl>
    <w:p>
      <w:pPr>
        <w:snapToGrid w:val="0"/>
        <w:spacing w:line="360" w:lineRule="auto"/>
        <w:rPr>
          <w:sz w:val="18"/>
          <w:szCs w:val="18"/>
        </w:rPr>
      </w:pPr>
      <w:r>
        <w:rPr>
          <w:sz w:val="18"/>
          <w:szCs w:val="18"/>
        </w:rPr>
        <w:t>A</w:t>
      </w:r>
      <w:r>
        <w:rPr>
          <w:i/>
          <w:sz w:val="18"/>
          <w:szCs w:val="18"/>
        </w:rPr>
        <w:t>.</w:t>
      </w:r>
      <w:r>
        <w:rPr>
          <w:rFonts w:hint="eastAsia"/>
          <w:sz w:val="18"/>
          <w:szCs w:val="18"/>
        </w:rPr>
        <w:t>第一次测量的反应时间最长</w:t>
      </w:r>
    </w:p>
    <w:p>
      <w:pPr>
        <w:snapToGrid w:val="0"/>
        <w:spacing w:line="360" w:lineRule="auto"/>
        <w:rPr>
          <w:sz w:val="18"/>
          <w:szCs w:val="18"/>
        </w:rPr>
      </w:pPr>
      <w:r>
        <w:rPr>
          <w:sz w:val="18"/>
          <w:szCs w:val="18"/>
        </w:rPr>
        <w:t>B</w:t>
      </w:r>
      <w:r>
        <w:rPr>
          <w:i/>
          <w:sz w:val="18"/>
          <w:szCs w:val="18"/>
        </w:rPr>
        <w:t>.</w:t>
      </w:r>
      <w:r>
        <w:rPr>
          <w:rFonts w:hint="eastAsia"/>
          <w:sz w:val="18"/>
          <w:szCs w:val="18"/>
        </w:rPr>
        <w:t>第一次测量的反应时间为</w:t>
      </w:r>
      <w:r>
        <w:rPr>
          <w:sz w:val="18"/>
          <w:szCs w:val="18"/>
        </w:rPr>
        <w:t>2</w:t>
      </w:r>
      <w:r>
        <w:rPr>
          <w:rFonts w:hint="eastAsia"/>
          <w:sz w:val="18"/>
          <w:szCs w:val="18"/>
        </w:rPr>
        <w:t xml:space="preserve"> </w:t>
      </w:r>
      <w:r>
        <w:rPr>
          <w:sz w:val="18"/>
          <w:szCs w:val="18"/>
        </w:rPr>
        <w:t>s</w:t>
      </w:r>
    </w:p>
    <w:p>
      <w:pPr>
        <w:snapToGrid w:val="0"/>
        <w:spacing w:line="360" w:lineRule="auto"/>
        <w:rPr>
          <w:sz w:val="18"/>
          <w:szCs w:val="18"/>
        </w:rPr>
      </w:pPr>
      <w:r>
        <w:rPr>
          <w:sz w:val="18"/>
          <w:szCs w:val="18"/>
        </w:rPr>
        <w:t>C</w:t>
      </w:r>
      <w:r>
        <w:rPr>
          <w:i/>
          <w:sz w:val="18"/>
          <w:szCs w:val="18"/>
        </w:rPr>
        <w:t>.</w:t>
      </w:r>
      <w:r>
        <w:rPr>
          <w:rFonts w:hint="eastAsia"/>
          <w:sz w:val="18"/>
          <w:szCs w:val="18"/>
        </w:rPr>
        <w:t>第二次抓住直尺之前的瞬间</w:t>
      </w:r>
      <w:r>
        <w:rPr>
          <w:rFonts w:ascii="方正书宋_GBK" w:hAnsi="方正书宋_GBK"/>
          <w:sz w:val="18"/>
          <w:szCs w:val="18"/>
        </w:rPr>
        <w:t>,</w:t>
      </w:r>
      <w:r>
        <w:rPr>
          <w:rFonts w:hint="eastAsia"/>
          <w:sz w:val="18"/>
          <w:szCs w:val="18"/>
        </w:rPr>
        <w:t>直尺的速度约为</w:t>
      </w:r>
      <w:r>
        <w:rPr>
          <w:sz w:val="18"/>
          <w:szCs w:val="18"/>
        </w:rPr>
        <w:t>4</w:t>
      </w:r>
      <w:r>
        <w:rPr>
          <w:rFonts w:hint="eastAsia"/>
          <w:sz w:val="18"/>
          <w:szCs w:val="18"/>
        </w:rPr>
        <w:t xml:space="preserve"> </w:t>
      </w:r>
      <w:r>
        <w:rPr>
          <w:sz w:val="18"/>
          <w:szCs w:val="18"/>
        </w:rPr>
        <w:t>m/s</w:t>
      </w:r>
    </w:p>
    <w:p>
      <w:pPr>
        <w:snapToGrid w:val="0"/>
        <w:spacing w:line="360" w:lineRule="auto"/>
        <w:rPr>
          <w:sz w:val="18"/>
          <w:szCs w:val="18"/>
        </w:rPr>
      </w:pPr>
      <w:r>
        <w:rPr>
          <w:sz w:val="18"/>
          <w:szCs w:val="18"/>
        </w:rPr>
        <w:t>D</w:t>
      </w:r>
      <w:r>
        <w:rPr>
          <w:i/>
          <w:sz w:val="18"/>
          <w:szCs w:val="18"/>
        </w:rPr>
        <w:t>.</w:t>
      </w:r>
      <w:r>
        <w:rPr>
          <w:rFonts w:hint="eastAsia"/>
          <w:sz w:val="18"/>
          <w:szCs w:val="18"/>
        </w:rPr>
        <w:t>若某同学的反应时间为</w:t>
      </w:r>
      <w:r>
        <w:rPr>
          <w:sz w:val="18"/>
          <w:szCs w:val="18"/>
        </w:rPr>
        <w:t>0</w:t>
      </w:r>
      <w:r>
        <w:rPr>
          <w:i/>
          <w:sz w:val="18"/>
          <w:szCs w:val="18"/>
        </w:rPr>
        <w:t>.</w:t>
      </w:r>
      <w:r>
        <w:rPr>
          <w:sz w:val="18"/>
          <w:szCs w:val="18"/>
        </w:rPr>
        <w:t>4</w:t>
      </w:r>
      <w:r>
        <w:rPr>
          <w:rFonts w:hint="eastAsia"/>
          <w:sz w:val="18"/>
          <w:szCs w:val="18"/>
        </w:rPr>
        <w:t xml:space="preserve"> </w:t>
      </w:r>
      <w:r>
        <w:rPr>
          <w:sz w:val="18"/>
          <w:szCs w:val="18"/>
        </w:rPr>
        <w:t>s</w:t>
      </w:r>
      <w:r>
        <w:rPr>
          <w:rFonts w:ascii="方正书宋_GBK" w:hAnsi="方正书宋_GBK"/>
          <w:sz w:val="18"/>
          <w:szCs w:val="18"/>
        </w:rPr>
        <w:t>,</w:t>
      </w:r>
      <w:r>
        <w:rPr>
          <w:rFonts w:hint="eastAsia"/>
          <w:sz w:val="18"/>
          <w:szCs w:val="18"/>
        </w:rPr>
        <w:t>则该直尺将无法测量该同学的反应时间</w:t>
      </w:r>
    </w:p>
    <w:p>
      <w:pPr>
        <w:snapToGrid w:val="0"/>
        <w:spacing w:line="360" w:lineRule="auto"/>
        <w:rPr>
          <w:sz w:val="18"/>
          <w:szCs w:val="18"/>
        </w:rPr>
      </w:pPr>
      <w:r>
        <w:rPr>
          <w:rFonts w:ascii="NEU-H4-S92" w:hAnsi="NEU-H4-S92"/>
          <w:sz w:val="18"/>
          <w:szCs w:val="18"/>
        </w:rPr>
        <w:t>9</w:t>
      </w:r>
      <w:r>
        <w:rPr>
          <w:i/>
          <w:sz w:val="18"/>
          <w:szCs w:val="18"/>
        </w:rPr>
        <w:t>.</w:t>
      </w:r>
      <w:r>
        <w:rPr>
          <w:rFonts w:ascii="方正仿宋_GBK" w:hAnsi="方正仿宋_GBK"/>
          <w:sz w:val="18"/>
          <w:szCs w:val="18"/>
        </w:rPr>
        <w:t>(</w:t>
      </w:r>
      <w:r>
        <w:rPr>
          <w:rFonts w:hint="eastAsia" w:eastAsia="方正仿宋_GBK"/>
          <w:sz w:val="18"/>
          <w:szCs w:val="18"/>
        </w:rPr>
        <w:t>多选</w:t>
      </w:r>
      <w:r>
        <w:rPr>
          <w:rFonts w:ascii="方正仿宋_GBK" w:hAnsi="方正仿宋_GBK"/>
          <w:sz w:val="18"/>
          <w:szCs w:val="18"/>
        </w:rPr>
        <w:t>)</w:t>
      </w:r>
      <w:r>
        <w:rPr>
          <w:rFonts w:ascii="方正楷体_GBK" w:hAnsi="方正楷体_GBK"/>
          <w:sz w:val="18"/>
          <w:szCs w:val="18"/>
        </w:rPr>
        <w:t>[</w:t>
      </w:r>
      <w:r>
        <w:rPr>
          <w:sz w:val="18"/>
          <w:szCs w:val="18"/>
        </w:rPr>
        <w:t>2020</w:t>
      </w:r>
      <w:r>
        <w:rPr>
          <w:rFonts w:hint="eastAsia" w:eastAsia="NEU-B6-S92"/>
          <w:sz w:val="18"/>
          <w:szCs w:val="18"/>
        </w:rPr>
        <w:t>·</w:t>
      </w:r>
      <w:r>
        <w:rPr>
          <w:rFonts w:hint="eastAsia" w:eastAsia="方正楷体_GBK"/>
          <w:sz w:val="18"/>
          <w:szCs w:val="18"/>
        </w:rPr>
        <w:t>长沙长郡中学月考</w:t>
      </w:r>
      <w:r>
        <w:rPr>
          <w:rFonts w:ascii="方正楷体_GBK" w:hAnsi="方正楷体_GBK"/>
          <w:sz w:val="18"/>
          <w:szCs w:val="18"/>
        </w:rPr>
        <w:t>]</w:t>
      </w:r>
      <w:r>
        <w:rPr>
          <w:rFonts w:hint="eastAsia"/>
          <w:sz w:val="18"/>
          <w:szCs w:val="18"/>
        </w:rPr>
        <w:t xml:space="preserve"> 将一个小球竖直向上抛出</w:t>
      </w:r>
      <w:r>
        <w:rPr>
          <w:rFonts w:ascii="方正书宋_GBK" w:hAnsi="方正书宋_GBK"/>
          <w:sz w:val="18"/>
          <w:szCs w:val="18"/>
        </w:rPr>
        <w:t>,</w:t>
      </w:r>
      <w:r>
        <w:rPr>
          <w:rFonts w:hint="eastAsia"/>
          <w:sz w:val="18"/>
          <w:szCs w:val="18"/>
        </w:rPr>
        <w:t>小球碰到高处的天花板后反弹</w:t>
      </w:r>
      <w:r>
        <w:rPr>
          <w:rFonts w:ascii="方正书宋_GBK" w:hAnsi="方正书宋_GBK"/>
          <w:sz w:val="18"/>
          <w:szCs w:val="18"/>
        </w:rPr>
        <w:t>,</w:t>
      </w:r>
      <w:r>
        <w:rPr>
          <w:rFonts w:hint="eastAsia"/>
          <w:sz w:val="18"/>
          <w:szCs w:val="18"/>
        </w:rPr>
        <w:t>并竖直向下运动回到抛出点</w:t>
      </w:r>
      <w:r>
        <w:rPr>
          <w:i/>
          <w:sz w:val="18"/>
          <w:szCs w:val="18"/>
        </w:rPr>
        <w:t>.</w:t>
      </w:r>
      <w:r>
        <w:rPr>
          <w:rFonts w:hint="eastAsia"/>
          <w:sz w:val="18"/>
          <w:szCs w:val="18"/>
        </w:rPr>
        <w:t>若反弹的速度大小是碰撞前速度大小的</w:t>
      </w:r>
      <m:oMath>
        <m:f>
          <m:fPr>
            <m:ctrlPr>
              <w:rPr>
                <w:rFonts w:ascii="Cambria Math" w:hAnsi="Cambria Math"/>
                <w:sz w:val="18"/>
                <w:szCs w:val="18"/>
              </w:rPr>
            </m:ctrlPr>
          </m:fPr>
          <m:num>
            <m:r>
              <m:rPr>
                <m:sty m:val="p"/>
              </m:rPr>
              <w:rPr>
                <w:rFonts w:ascii="Cambria Math" w:hAnsi="NEU-BZ"/>
                <w:sz w:val="18"/>
                <w:szCs w:val="18"/>
              </w:rPr>
              <m:t>13</m:t>
            </m:r>
            <m:ctrlPr>
              <w:rPr>
                <w:rFonts w:ascii="Cambria Math" w:hAnsi="Cambria Math"/>
                <w:sz w:val="18"/>
                <w:szCs w:val="18"/>
              </w:rPr>
            </m:ctrlPr>
          </m:num>
          <m:den>
            <m:r>
              <m:rPr>
                <m:sty m:val="p"/>
              </m:rPr>
              <w:rPr>
                <w:rFonts w:ascii="Cambria Math" w:hAnsi="NEU-BZ"/>
                <w:sz w:val="18"/>
                <w:szCs w:val="18"/>
              </w:rPr>
              <m:t>20</m:t>
            </m:r>
            <m:ctrlPr>
              <w:rPr>
                <w:rFonts w:ascii="Cambria Math" w:hAnsi="Cambria Math"/>
                <w:sz w:val="18"/>
                <w:szCs w:val="18"/>
              </w:rPr>
            </m:ctrlPr>
          </m:den>
        </m:f>
      </m:oMath>
      <w:r>
        <w:rPr>
          <w:rFonts w:ascii="方正书宋_GBK" w:hAnsi="方正书宋_GBK"/>
          <w:sz w:val="18"/>
          <w:szCs w:val="18"/>
        </w:rPr>
        <w:t>,</w:t>
      </w:r>
      <w:r>
        <w:rPr>
          <w:rFonts w:hint="eastAsia"/>
          <w:sz w:val="18"/>
          <w:szCs w:val="18"/>
        </w:rPr>
        <w:t>小球上升的时间为</w:t>
      </w:r>
      <w:r>
        <w:rPr>
          <w:sz w:val="18"/>
          <w:szCs w:val="18"/>
        </w:rPr>
        <w:t>1</w:t>
      </w:r>
      <w:r>
        <w:rPr>
          <w:rFonts w:hint="eastAsia"/>
          <w:sz w:val="18"/>
          <w:szCs w:val="18"/>
        </w:rPr>
        <w:t xml:space="preserve"> </w:t>
      </w:r>
      <w:r>
        <w:rPr>
          <w:sz w:val="18"/>
          <w:szCs w:val="18"/>
        </w:rPr>
        <w:t>s</w:t>
      </w:r>
      <w:r>
        <w:rPr>
          <w:rFonts w:ascii="方正书宋_GBK" w:hAnsi="方正书宋_GBK"/>
          <w:sz w:val="18"/>
          <w:szCs w:val="18"/>
        </w:rPr>
        <w:t>,</w:t>
      </w:r>
      <w:r>
        <w:rPr>
          <w:rFonts w:hint="eastAsia"/>
          <w:sz w:val="18"/>
          <w:szCs w:val="18"/>
        </w:rPr>
        <w:t>下落的时间为</w:t>
      </w:r>
      <w:r>
        <w:rPr>
          <w:sz w:val="18"/>
          <w:szCs w:val="18"/>
        </w:rPr>
        <w:t>1</w:t>
      </w:r>
      <w:r>
        <w:rPr>
          <w:i/>
          <w:sz w:val="18"/>
          <w:szCs w:val="18"/>
        </w:rPr>
        <w:t>.</w:t>
      </w:r>
      <w:r>
        <w:rPr>
          <w:sz w:val="18"/>
          <w:szCs w:val="18"/>
        </w:rPr>
        <w:t>2</w:t>
      </w:r>
      <w:r>
        <w:rPr>
          <w:rFonts w:hint="eastAsia"/>
          <w:sz w:val="18"/>
          <w:szCs w:val="18"/>
        </w:rPr>
        <w:t xml:space="preserve"> </w:t>
      </w:r>
      <w:r>
        <w:rPr>
          <w:sz w:val="18"/>
          <w:szCs w:val="18"/>
        </w:rPr>
        <w:t>s</w:t>
      </w:r>
      <w:r>
        <w:rPr>
          <w:rFonts w:ascii="方正书宋_GBK" w:hAnsi="方正书宋_GBK"/>
          <w:sz w:val="18"/>
          <w:szCs w:val="18"/>
        </w:rPr>
        <w:t>,</w:t>
      </w:r>
      <w:r>
        <w:rPr>
          <w:rFonts w:hint="eastAsia"/>
          <w:sz w:val="18"/>
          <w:szCs w:val="18"/>
        </w:rPr>
        <w:t>重力加速度</w:t>
      </w:r>
      <w:r>
        <w:rPr>
          <w:i/>
          <w:sz w:val="18"/>
          <w:szCs w:val="18"/>
        </w:rPr>
        <w:t>g</w:t>
      </w:r>
      <w:r>
        <w:rPr>
          <w:rFonts w:hint="eastAsia"/>
          <w:sz w:val="18"/>
          <w:szCs w:val="18"/>
        </w:rPr>
        <w:t>取</w:t>
      </w:r>
      <w:r>
        <w:rPr>
          <w:sz w:val="18"/>
          <w:szCs w:val="18"/>
        </w:rPr>
        <w:t>10</w:t>
      </w:r>
      <w:r>
        <w:rPr>
          <w:rFonts w:hint="eastAsia"/>
          <w:sz w:val="18"/>
          <w:szCs w:val="18"/>
        </w:rPr>
        <w:t xml:space="preserve"> </w:t>
      </w:r>
      <w:r>
        <w:rPr>
          <w:sz w:val="18"/>
          <w:szCs w:val="18"/>
        </w:rPr>
        <w:t>m/s</w:t>
      </w:r>
      <w:r>
        <w:rPr>
          <w:sz w:val="18"/>
          <w:szCs w:val="18"/>
          <w:vertAlign w:val="superscript"/>
        </w:rPr>
        <w:t>2</w:t>
      </w:r>
      <w:r>
        <w:rPr>
          <w:rFonts w:ascii="方正书宋_GBK" w:hAnsi="方正书宋_GBK"/>
          <w:sz w:val="18"/>
          <w:szCs w:val="18"/>
        </w:rPr>
        <w:t>,</w:t>
      </w:r>
      <w:r>
        <w:rPr>
          <w:rFonts w:hint="eastAsia"/>
          <w:sz w:val="18"/>
          <w:szCs w:val="18"/>
        </w:rPr>
        <w:t>不计空气阻力和小球与天花板的碰撞时间</w:t>
      </w:r>
      <w:r>
        <w:rPr>
          <w:rFonts w:ascii="方正书宋_GBK" w:hAnsi="方正书宋_GBK"/>
          <w:sz w:val="18"/>
          <w:szCs w:val="18"/>
        </w:rPr>
        <w:t>,</w:t>
      </w:r>
      <w:r>
        <w:rPr>
          <w:rFonts w:hint="eastAsia"/>
          <w:sz w:val="18"/>
          <w:szCs w:val="18"/>
        </w:rPr>
        <w:t>则下列说法正确的是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rPr>
          <w:sz w:val="18"/>
          <w:szCs w:val="18"/>
        </w:rPr>
      </w:pPr>
      <w:r>
        <w:rPr>
          <w:sz w:val="18"/>
          <w:szCs w:val="18"/>
        </w:rPr>
        <w:t>A</w:t>
      </w:r>
      <w:r>
        <w:rPr>
          <w:i/>
          <w:sz w:val="18"/>
          <w:szCs w:val="18"/>
        </w:rPr>
        <w:t>.</w:t>
      </w:r>
      <w:r>
        <w:rPr>
          <w:rFonts w:hint="eastAsia"/>
          <w:sz w:val="18"/>
          <w:szCs w:val="18"/>
        </w:rPr>
        <w:t>小球与天花板碰撞前的速度大小为</w:t>
      </w:r>
      <w:r>
        <w:rPr>
          <w:sz w:val="18"/>
          <w:szCs w:val="18"/>
        </w:rPr>
        <w:t>10</w:t>
      </w:r>
      <w:r>
        <w:rPr>
          <w:rFonts w:hint="eastAsia"/>
          <w:sz w:val="18"/>
          <w:szCs w:val="18"/>
        </w:rPr>
        <w:t xml:space="preserve"> </w:t>
      </w:r>
      <w:r>
        <w:rPr>
          <w:sz w:val="18"/>
          <w:szCs w:val="18"/>
        </w:rPr>
        <w:t>m/s</w:t>
      </w:r>
    </w:p>
    <w:p>
      <w:pPr>
        <w:snapToGrid w:val="0"/>
        <w:spacing w:line="360" w:lineRule="auto"/>
        <w:rPr>
          <w:sz w:val="18"/>
          <w:szCs w:val="18"/>
        </w:rPr>
      </w:pPr>
      <w:r>
        <w:rPr>
          <w:sz w:val="18"/>
          <w:szCs w:val="18"/>
        </w:rPr>
        <w:t>B</w:t>
      </w:r>
      <w:r>
        <w:rPr>
          <w:i/>
          <w:sz w:val="18"/>
          <w:szCs w:val="18"/>
        </w:rPr>
        <w:t>.</w:t>
      </w:r>
      <w:r>
        <w:rPr>
          <w:rFonts w:hint="eastAsia"/>
          <w:sz w:val="18"/>
          <w:szCs w:val="18"/>
        </w:rPr>
        <w:t>小球与天花板碰撞前的速度大小为</w:t>
      </w:r>
      <w:r>
        <w:rPr>
          <w:sz w:val="18"/>
          <w:szCs w:val="18"/>
        </w:rPr>
        <w:t>8</w:t>
      </w:r>
      <w:r>
        <w:rPr>
          <w:rFonts w:hint="eastAsia"/>
          <w:sz w:val="18"/>
          <w:szCs w:val="18"/>
        </w:rPr>
        <w:t xml:space="preserve"> </w:t>
      </w:r>
      <w:r>
        <w:rPr>
          <w:sz w:val="18"/>
          <w:szCs w:val="18"/>
        </w:rPr>
        <w:t>m/s</w:t>
      </w:r>
    </w:p>
    <w:p>
      <w:pPr>
        <w:snapToGrid w:val="0"/>
        <w:spacing w:line="360" w:lineRule="auto"/>
        <w:rPr>
          <w:sz w:val="18"/>
          <w:szCs w:val="18"/>
        </w:rPr>
      </w:pPr>
      <w:r>
        <w:rPr>
          <w:sz w:val="18"/>
          <w:szCs w:val="18"/>
        </w:rPr>
        <w:t>C</w:t>
      </w:r>
      <w:r>
        <w:rPr>
          <w:i/>
          <w:sz w:val="18"/>
          <w:szCs w:val="18"/>
        </w:rPr>
        <w:t>.</w:t>
      </w:r>
      <w:r>
        <w:rPr>
          <w:rFonts w:hint="eastAsia"/>
          <w:sz w:val="18"/>
          <w:szCs w:val="18"/>
        </w:rPr>
        <w:t>抛出点到天花板的高度为</w:t>
      </w:r>
      <w:r>
        <w:rPr>
          <w:sz w:val="18"/>
          <w:szCs w:val="18"/>
        </w:rPr>
        <w:t>15</w:t>
      </w:r>
      <w:r>
        <w:rPr>
          <w:rFonts w:hint="eastAsia"/>
          <w:sz w:val="18"/>
          <w:szCs w:val="18"/>
        </w:rPr>
        <w:t xml:space="preserve"> </w:t>
      </w:r>
      <w:r>
        <w:rPr>
          <w:sz w:val="18"/>
          <w:szCs w:val="18"/>
        </w:rPr>
        <w:t>m</w:t>
      </w:r>
    </w:p>
    <w:p>
      <w:pPr>
        <w:snapToGrid w:val="0"/>
        <w:spacing w:line="360" w:lineRule="auto"/>
        <w:rPr>
          <w:sz w:val="18"/>
          <w:szCs w:val="18"/>
        </w:rPr>
      </w:pPr>
      <w:r>
        <w:rPr>
          <w:sz w:val="18"/>
          <w:szCs w:val="18"/>
        </w:rPr>
        <w:t>D</w:t>
      </w:r>
      <w:r>
        <w:rPr>
          <w:i/>
          <w:sz w:val="18"/>
          <w:szCs w:val="18"/>
        </w:rPr>
        <w:t>.</w:t>
      </w:r>
      <w:r>
        <w:rPr>
          <w:rFonts w:hint="eastAsia"/>
          <w:sz w:val="18"/>
          <w:szCs w:val="18"/>
        </w:rPr>
        <w:t>抛出点到天花板的高度为</w:t>
      </w:r>
      <w:r>
        <w:rPr>
          <w:sz w:val="18"/>
          <w:szCs w:val="18"/>
        </w:rPr>
        <w:t>13</w:t>
      </w:r>
      <w:r>
        <w:rPr>
          <w:rFonts w:hint="eastAsia"/>
          <w:sz w:val="18"/>
          <w:szCs w:val="18"/>
        </w:rPr>
        <w:t xml:space="preserve"> </w:t>
      </w:r>
      <w:r>
        <w:rPr>
          <w:sz w:val="18"/>
          <w:szCs w:val="18"/>
        </w:rPr>
        <w:t>m</w:t>
      </w:r>
    </w:p>
    <w:p>
      <w:pPr>
        <w:snapToGrid w:val="0"/>
        <w:spacing w:line="360" w:lineRule="auto"/>
        <w:rPr>
          <w:sz w:val="18"/>
          <w:szCs w:val="18"/>
        </w:rPr>
      </w:pPr>
      <w:r>
        <w:rPr>
          <w:rFonts w:ascii="NEU-H4-S92" w:hAnsi="NEU-H4-S92"/>
          <w:sz w:val="18"/>
          <w:szCs w:val="18"/>
        </w:rPr>
        <w:t>10</w:t>
      </w:r>
      <w:r>
        <w:rPr>
          <w:i/>
          <w:sz w:val="18"/>
          <w:szCs w:val="18"/>
        </w:rPr>
        <w:t>.</w:t>
      </w:r>
      <w:r>
        <w:rPr>
          <w:rFonts w:ascii="方正仿宋_GBK" w:hAnsi="方正仿宋_GBK"/>
          <w:sz w:val="18"/>
          <w:szCs w:val="18"/>
        </w:rPr>
        <w:t>(</w:t>
      </w:r>
      <w:r>
        <w:rPr>
          <w:rFonts w:hint="eastAsia" w:eastAsia="方正仿宋_GBK"/>
          <w:sz w:val="18"/>
          <w:szCs w:val="18"/>
        </w:rPr>
        <w:t>多选</w:t>
      </w:r>
      <w:r>
        <w:rPr>
          <w:rFonts w:ascii="方正仿宋_GBK" w:hAnsi="方正仿宋_GBK"/>
          <w:sz w:val="18"/>
          <w:szCs w:val="18"/>
        </w:rPr>
        <w:t>)</w:t>
      </w:r>
      <w:r>
        <w:rPr>
          <w:rFonts w:hint="eastAsia"/>
          <w:sz w:val="18"/>
          <w:szCs w:val="18"/>
        </w:rPr>
        <w:t>一物体以</w:t>
      </w:r>
      <w:r>
        <w:rPr>
          <w:sz w:val="18"/>
          <w:szCs w:val="18"/>
        </w:rPr>
        <w:t>5</w:t>
      </w:r>
      <w:r>
        <w:rPr>
          <w:rFonts w:hint="eastAsia"/>
          <w:sz w:val="18"/>
          <w:szCs w:val="18"/>
        </w:rPr>
        <w:t xml:space="preserve"> </w:t>
      </w:r>
      <w:r>
        <w:rPr>
          <w:sz w:val="18"/>
          <w:szCs w:val="18"/>
        </w:rPr>
        <w:t>m/s</w:t>
      </w:r>
      <w:r>
        <w:rPr>
          <w:rFonts w:hint="eastAsia"/>
          <w:sz w:val="18"/>
          <w:szCs w:val="18"/>
        </w:rPr>
        <w:t>的初速度在光滑斜面上向上做匀减速运动</w:t>
      </w:r>
      <w:r>
        <w:rPr>
          <w:rFonts w:ascii="方正书宋_GBK" w:hAnsi="方正书宋_GBK"/>
          <w:sz w:val="18"/>
          <w:szCs w:val="18"/>
        </w:rPr>
        <w:t>,</w:t>
      </w:r>
      <w:r>
        <w:rPr>
          <w:rFonts w:hint="eastAsia"/>
          <w:sz w:val="18"/>
          <w:szCs w:val="18"/>
        </w:rPr>
        <w:t>其加速度大小为</w:t>
      </w:r>
      <w:r>
        <w:rPr>
          <w:sz w:val="18"/>
          <w:szCs w:val="18"/>
        </w:rPr>
        <w:t>2</w:t>
      </w:r>
      <w:r>
        <w:rPr>
          <w:rFonts w:hint="eastAsia"/>
          <w:sz w:val="18"/>
          <w:szCs w:val="18"/>
        </w:rPr>
        <w:t xml:space="preserve"> </w:t>
      </w:r>
      <w:r>
        <w:rPr>
          <w:sz w:val="18"/>
          <w:szCs w:val="18"/>
        </w:rPr>
        <w:t>m/s</w:t>
      </w:r>
      <w:r>
        <w:rPr>
          <w:sz w:val="18"/>
          <w:szCs w:val="18"/>
          <w:vertAlign w:val="superscript"/>
        </w:rPr>
        <w:t>2</w:t>
      </w:r>
      <w:r>
        <w:rPr>
          <w:rFonts w:ascii="方正书宋_GBK" w:hAnsi="方正书宋_GBK"/>
          <w:sz w:val="18"/>
          <w:szCs w:val="18"/>
        </w:rPr>
        <w:t>,</w:t>
      </w:r>
      <w:r>
        <w:rPr>
          <w:rFonts w:hint="eastAsia"/>
          <w:sz w:val="18"/>
          <w:szCs w:val="18"/>
        </w:rPr>
        <w:t>设斜面足够长</w:t>
      </w:r>
      <w:r>
        <w:rPr>
          <w:rFonts w:ascii="方正书宋_GBK" w:hAnsi="方正书宋_GBK"/>
          <w:sz w:val="18"/>
          <w:szCs w:val="18"/>
        </w:rPr>
        <w:t>,</w:t>
      </w:r>
      <w:r>
        <w:rPr>
          <w:rFonts w:hint="eastAsia"/>
          <w:sz w:val="18"/>
          <w:szCs w:val="18"/>
        </w:rPr>
        <w:t>经过</w:t>
      </w:r>
      <w:r>
        <w:rPr>
          <w:i/>
          <w:sz w:val="18"/>
          <w:szCs w:val="18"/>
        </w:rPr>
        <w:t>t</w:t>
      </w:r>
      <w:r>
        <w:rPr>
          <w:rFonts w:hint="eastAsia"/>
          <w:sz w:val="18"/>
          <w:szCs w:val="18"/>
        </w:rPr>
        <w:t>时间物体位移的大小为</w:t>
      </w:r>
      <w:r>
        <w:rPr>
          <w:sz w:val="18"/>
          <w:szCs w:val="18"/>
        </w:rPr>
        <w:t>4</w:t>
      </w:r>
      <w:r>
        <w:rPr>
          <w:rFonts w:hint="eastAsia"/>
          <w:sz w:val="18"/>
          <w:szCs w:val="18"/>
        </w:rPr>
        <w:t xml:space="preserve"> </w:t>
      </w:r>
      <w:r>
        <w:rPr>
          <w:sz w:val="18"/>
          <w:szCs w:val="18"/>
        </w:rPr>
        <w:t>m</w:t>
      </w:r>
      <w:r>
        <w:rPr>
          <w:rFonts w:ascii="方正书宋_GBK" w:hAnsi="方正书宋_GBK"/>
          <w:sz w:val="18"/>
          <w:szCs w:val="18"/>
        </w:rPr>
        <w:t>,</w:t>
      </w:r>
      <w:r>
        <w:rPr>
          <w:rFonts w:hint="eastAsia"/>
          <w:sz w:val="18"/>
          <w:szCs w:val="18"/>
        </w:rPr>
        <w:t>则时间</w:t>
      </w:r>
      <w:r>
        <w:rPr>
          <w:i/>
          <w:sz w:val="18"/>
          <w:szCs w:val="18"/>
        </w:rPr>
        <w:t>t</w:t>
      </w:r>
      <w:r>
        <w:rPr>
          <w:rFonts w:hint="eastAsia"/>
          <w:sz w:val="18"/>
          <w:szCs w:val="18"/>
        </w:rPr>
        <w:t>可能为</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rPr>
          <w:sz w:val="18"/>
          <w:szCs w:val="18"/>
        </w:rPr>
      </w:pPr>
      <w:r>
        <w:rPr>
          <w:sz w:val="18"/>
          <w:szCs w:val="18"/>
        </w:rPr>
        <w:t>A</w:t>
      </w:r>
      <w:r>
        <w:rPr>
          <w:i/>
          <w:sz w:val="18"/>
          <w:szCs w:val="18"/>
        </w:rPr>
        <w:t>.</w:t>
      </w:r>
      <w:r>
        <w:rPr>
          <w:sz w:val="18"/>
          <w:szCs w:val="18"/>
        </w:rPr>
        <w:t>1</w:t>
      </w:r>
      <w:r>
        <w:rPr>
          <w:rFonts w:hint="eastAsia"/>
          <w:sz w:val="18"/>
          <w:szCs w:val="18"/>
        </w:rPr>
        <w:t xml:space="preserve"> </w:t>
      </w:r>
      <w:r>
        <w:rPr>
          <w:sz w:val="18"/>
          <w:szCs w:val="18"/>
        </w:rPr>
        <w:t>s</w:t>
      </w:r>
      <w:r>
        <w:rPr>
          <w:rFonts w:hint="eastAsia"/>
          <w:sz w:val="18"/>
          <w:szCs w:val="18"/>
        </w:rPr>
        <w:tab/>
      </w:r>
      <w:r>
        <w:rPr>
          <w:sz w:val="18"/>
          <w:szCs w:val="18"/>
        </w:rPr>
        <w:t>B</w:t>
      </w:r>
      <w:r>
        <w:rPr>
          <w:i/>
          <w:sz w:val="18"/>
          <w:szCs w:val="18"/>
        </w:rPr>
        <w:t>.</w:t>
      </w:r>
      <w:r>
        <w:rPr>
          <w:sz w:val="18"/>
          <w:szCs w:val="18"/>
        </w:rPr>
        <w:t>3</w:t>
      </w:r>
      <w:r>
        <w:rPr>
          <w:rFonts w:hint="eastAsia"/>
          <w:sz w:val="18"/>
          <w:szCs w:val="18"/>
        </w:rPr>
        <w:t xml:space="preserve"> </w:t>
      </w:r>
      <w:r>
        <w:rPr>
          <w:sz w:val="18"/>
          <w:szCs w:val="18"/>
        </w:rPr>
        <w:t>s</w:t>
      </w:r>
      <w:r>
        <w:rPr>
          <w:rFonts w:hint="eastAsia"/>
          <w:sz w:val="18"/>
          <w:szCs w:val="18"/>
        </w:rPr>
        <w:tab/>
      </w:r>
    </w:p>
    <w:p>
      <w:pPr>
        <w:snapToGrid w:val="0"/>
        <w:spacing w:line="360" w:lineRule="auto"/>
        <w:rPr>
          <w:sz w:val="18"/>
          <w:szCs w:val="18"/>
        </w:rPr>
      </w:pPr>
      <w:r>
        <w:rPr>
          <w:sz w:val="18"/>
          <w:szCs w:val="18"/>
        </w:rPr>
        <w:t>C</w:t>
      </w:r>
      <w:r>
        <w:rPr>
          <w:i/>
          <w:sz w:val="18"/>
          <w:szCs w:val="18"/>
        </w:rPr>
        <w:t>.</w:t>
      </w:r>
      <w:r>
        <w:rPr>
          <w:sz w:val="18"/>
          <w:szCs w:val="18"/>
        </w:rPr>
        <w:t>4</w:t>
      </w:r>
      <w:r>
        <w:rPr>
          <w:rFonts w:hint="eastAsia"/>
          <w:sz w:val="18"/>
          <w:szCs w:val="18"/>
        </w:rPr>
        <w:t xml:space="preserve"> </w:t>
      </w:r>
      <w:r>
        <w:rPr>
          <w:sz w:val="18"/>
          <w:szCs w:val="18"/>
        </w:rPr>
        <w:t>s</w:t>
      </w:r>
      <w:r>
        <w:rPr>
          <w:rFonts w:hint="eastAsia"/>
          <w:sz w:val="18"/>
          <w:szCs w:val="18"/>
        </w:rPr>
        <w:tab/>
      </w:r>
      <w:r>
        <w:rPr>
          <w:sz w:val="18"/>
          <w:szCs w:val="18"/>
        </w:rPr>
        <w:t>D</w:t>
      </w:r>
      <w:r>
        <w:rPr>
          <w:i/>
          <w:sz w:val="18"/>
          <w:szCs w:val="18"/>
        </w:rPr>
        <w:t>.</w:t>
      </w:r>
      <m:oMath>
        <m:f>
          <m:fPr>
            <m:ctrlPr>
              <w:rPr>
                <w:rFonts w:ascii="Cambria Math" w:hAnsi="Cambria Math"/>
                <w:sz w:val="18"/>
                <w:szCs w:val="18"/>
              </w:rPr>
            </m:ctrlPr>
          </m:fPr>
          <m:num>
            <m:r>
              <m:rPr>
                <m:sty m:val="p"/>
              </m:rPr>
              <w:rPr>
                <w:rFonts w:ascii="Cambria Math" w:hAnsi="NEU-BZ"/>
                <w:sz w:val="18"/>
                <w:szCs w:val="18"/>
              </w:rPr>
              <m:t>5+</m:t>
            </m:r>
            <m:rad>
              <m:radPr>
                <m:degHide m:val="1"/>
                <m:ctrlPr>
                  <w:rPr>
                    <w:rFonts w:ascii="Cambria Math" w:hAnsi="Cambria Math"/>
                    <w:sz w:val="18"/>
                    <w:szCs w:val="18"/>
                  </w:rPr>
                </m:ctrlPr>
              </m:radPr>
              <m:deg>
                <m:ctrlPr>
                  <w:rPr>
                    <w:rFonts w:ascii="Cambria Math" w:hAnsi="Cambria Math"/>
                    <w:sz w:val="18"/>
                    <w:szCs w:val="18"/>
                  </w:rPr>
                </m:ctrlPr>
              </m:deg>
              <m:e>
                <m:r>
                  <m:rPr>
                    <m:sty m:val="p"/>
                  </m:rPr>
                  <w:rPr>
                    <w:rFonts w:ascii="Cambria Math" w:hAnsi="NEU-BZ"/>
                    <w:sz w:val="18"/>
                    <w:szCs w:val="18"/>
                  </w:rPr>
                  <m:t>41</m:t>
                </m:r>
                <m:ctrlPr>
                  <w:rPr>
                    <w:rFonts w:ascii="Cambria Math" w:hAnsi="Cambria Math"/>
                    <w:sz w:val="18"/>
                    <w:szCs w:val="18"/>
                  </w:rPr>
                </m:ctrlPr>
              </m:e>
            </m:rad>
            <m:ctrlPr>
              <w:rPr>
                <w:rFonts w:ascii="Cambria Math" w:hAnsi="Cambria Math"/>
                <w:sz w:val="18"/>
                <w:szCs w:val="18"/>
              </w:rPr>
            </m:ctrlPr>
          </m:num>
          <m:den>
            <m:r>
              <m:rPr>
                <m:sty m:val="p"/>
              </m:rPr>
              <w:rPr>
                <w:rFonts w:ascii="Cambria Math" w:hAnsi="NEU-BZ"/>
                <w:sz w:val="18"/>
                <w:szCs w:val="18"/>
              </w:rPr>
              <m:t>2</m:t>
            </m:r>
            <m:ctrlPr>
              <w:rPr>
                <w:rFonts w:ascii="Cambria Math" w:hAnsi="Cambria Math"/>
                <w:sz w:val="18"/>
                <w:szCs w:val="18"/>
              </w:rPr>
            </m:ctrlPr>
          </m:den>
        </m:f>
      </m:oMath>
      <w:r>
        <w:rPr>
          <w:rFonts w:hint="eastAsia"/>
          <w:sz w:val="18"/>
          <w:szCs w:val="18"/>
        </w:rPr>
        <w:t xml:space="preserve"> </w:t>
      </w:r>
      <w:r>
        <w:rPr>
          <w:sz w:val="18"/>
          <w:szCs w:val="18"/>
        </w:rPr>
        <w:t>s</w:t>
      </w:r>
    </w:p>
    <w:p>
      <w:pPr>
        <w:snapToGrid w:val="0"/>
        <w:spacing w:line="360" w:lineRule="auto"/>
        <w:rPr>
          <w:sz w:val="18"/>
          <w:szCs w:val="18"/>
        </w:rPr>
      </w:pPr>
      <w:r>
        <w:rPr>
          <w:rFonts w:ascii="NEU-H4-S92" w:hAnsi="NEU-H4-S92"/>
          <w:sz w:val="18"/>
          <w:szCs w:val="18"/>
        </w:rPr>
        <w:t>11</w:t>
      </w:r>
      <w:r>
        <w:rPr>
          <w:i/>
          <w:sz w:val="18"/>
          <w:szCs w:val="18"/>
        </w:rPr>
        <w:t>.</w:t>
      </w:r>
      <w:r>
        <w:rPr>
          <w:rFonts w:hint="eastAsia"/>
          <w:sz w:val="18"/>
          <w:szCs w:val="18"/>
        </w:rPr>
        <w:t>我国首艘装有弹射系统的航母已完成了“</w:t>
      </w:r>
      <w:r>
        <w:rPr>
          <w:sz w:val="18"/>
          <w:szCs w:val="18"/>
        </w:rPr>
        <w:t>J-15</w:t>
      </w:r>
      <w:r>
        <w:rPr>
          <w:rFonts w:hint="eastAsia"/>
          <w:sz w:val="18"/>
          <w:szCs w:val="18"/>
        </w:rPr>
        <w:t>”型战斗机首次起降飞行训练并获得成功</w:t>
      </w:r>
      <w:r>
        <w:rPr>
          <w:i/>
          <w:sz w:val="18"/>
          <w:szCs w:val="18"/>
        </w:rPr>
        <w:t>.</w:t>
      </w:r>
      <w:r>
        <w:rPr>
          <w:rFonts w:hint="eastAsia"/>
          <w:sz w:val="18"/>
          <w:szCs w:val="18"/>
        </w:rPr>
        <w:t>已知“</w:t>
      </w:r>
      <w:r>
        <w:rPr>
          <w:sz w:val="18"/>
          <w:szCs w:val="18"/>
        </w:rPr>
        <w:t>J-15</w:t>
      </w:r>
      <w:r>
        <w:rPr>
          <w:rFonts w:hint="eastAsia"/>
          <w:sz w:val="18"/>
          <w:szCs w:val="18"/>
        </w:rPr>
        <w:t>”在水平跑道上加速时的最大加速度为</w:t>
      </w:r>
      <w:r>
        <w:rPr>
          <w:sz w:val="18"/>
          <w:szCs w:val="18"/>
        </w:rPr>
        <w:t>5</w:t>
      </w:r>
      <w:r>
        <w:rPr>
          <w:i/>
          <w:sz w:val="18"/>
          <w:szCs w:val="18"/>
        </w:rPr>
        <w:t>.</w:t>
      </w:r>
      <w:r>
        <w:rPr>
          <w:sz w:val="18"/>
          <w:szCs w:val="18"/>
        </w:rPr>
        <w:t>0</w:t>
      </w:r>
      <w:r>
        <w:rPr>
          <w:rFonts w:hint="eastAsia"/>
          <w:sz w:val="18"/>
          <w:szCs w:val="18"/>
        </w:rPr>
        <w:t xml:space="preserve"> </w:t>
      </w:r>
      <w:r>
        <w:rPr>
          <w:sz w:val="18"/>
          <w:szCs w:val="18"/>
        </w:rPr>
        <w:t>m/s</w:t>
      </w:r>
      <w:r>
        <w:rPr>
          <w:sz w:val="18"/>
          <w:szCs w:val="18"/>
          <w:vertAlign w:val="superscript"/>
        </w:rPr>
        <w:t>2</w:t>
      </w:r>
      <w:r>
        <w:rPr>
          <w:rFonts w:ascii="方正书宋_GBK" w:hAnsi="方正书宋_GBK"/>
          <w:sz w:val="18"/>
          <w:szCs w:val="18"/>
        </w:rPr>
        <w:t>,</w:t>
      </w:r>
      <w:r>
        <w:rPr>
          <w:rFonts w:hint="eastAsia"/>
          <w:sz w:val="18"/>
          <w:szCs w:val="18"/>
        </w:rPr>
        <w:t>起飞的最小速度为</w:t>
      </w:r>
      <w:r>
        <w:rPr>
          <w:sz w:val="18"/>
          <w:szCs w:val="18"/>
        </w:rPr>
        <w:t>50</w:t>
      </w:r>
      <w:r>
        <w:rPr>
          <w:rFonts w:hint="eastAsia"/>
          <w:sz w:val="18"/>
          <w:szCs w:val="18"/>
        </w:rPr>
        <w:t xml:space="preserve"> </w:t>
      </w:r>
      <w:r>
        <w:rPr>
          <w:sz w:val="18"/>
          <w:szCs w:val="18"/>
        </w:rPr>
        <w:t>m/s</w:t>
      </w:r>
      <w:r>
        <w:rPr>
          <w:i/>
          <w:sz w:val="18"/>
          <w:szCs w:val="18"/>
        </w:rPr>
        <w:t>.</w:t>
      </w:r>
      <w:r>
        <w:rPr>
          <w:rFonts w:hint="eastAsia"/>
          <w:sz w:val="18"/>
          <w:szCs w:val="18"/>
        </w:rPr>
        <w:t>弹射系统能够使飞机获得的最大初速度为</w:t>
      </w:r>
      <w:r>
        <w:rPr>
          <w:sz w:val="18"/>
          <w:szCs w:val="18"/>
        </w:rPr>
        <w:t>25</w:t>
      </w:r>
      <w:r>
        <w:rPr>
          <w:rFonts w:hint="eastAsia"/>
          <w:sz w:val="18"/>
          <w:szCs w:val="18"/>
        </w:rPr>
        <w:t xml:space="preserve"> </w:t>
      </w:r>
      <w:r>
        <w:rPr>
          <w:sz w:val="18"/>
          <w:szCs w:val="18"/>
        </w:rPr>
        <w:t>m/s</w:t>
      </w:r>
      <w:r>
        <w:rPr>
          <w:rFonts w:ascii="方正书宋_GBK" w:hAnsi="方正书宋_GBK"/>
          <w:sz w:val="18"/>
          <w:szCs w:val="18"/>
        </w:rPr>
        <w:t>,</w:t>
      </w:r>
      <w:r>
        <w:rPr>
          <w:rFonts w:hint="eastAsia"/>
          <w:sz w:val="18"/>
          <w:szCs w:val="18"/>
        </w:rPr>
        <w:t>设航母处于静止状态</w:t>
      </w:r>
      <w:r>
        <w:rPr>
          <w:i/>
          <w:sz w:val="18"/>
          <w:szCs w:val="18"/>
        </w:rPr>
        <w:t>.</w:t>
      </w:r>
    </w:p>
    <w:p>
      <w:pPr>
        <w:snapToGrid w:val="0"/>
        <w:spacing w:line="360" w:lineRule="auto"/>
        <w:rPr>
          <w:sz w:val="18"/>
          <w:szCs w:val="18"/>
        </w:rPr>
      </w:pPr>
      <w:r>
        <w:rPr>
          <w:rFonts w:ascii="方正书宋_GBK" w:hAnsi="方正书宋_GBK"/>
          <w:sz w:val="18"/>
          <w:szCs w:val="18"/>
        </w:rPr>
        <w:t>(</w:t>
      </w:r>
      <w:r>
        <w:rPr>
          <w:sz w:val="18"/>
          <w:szCs w:val="18"/>
        </w:rPr>
        <w:t>1</w:t>
      </w:r>
      <w:r>
        <w:rPr>
          <w:rFonts w:ascii="方正书宋_GBK" w:hAnsi="方正书宋_GBK"/>
          <w:sz w:val="18"/>
          <w:szCs w:val="18"/>
        </w:rPr>
        <w:t>)</w:t>
      </w:r>
      <w:r>
        <w:rPr>
          <w:rFonts w:hint="eastAsia"/>
          <w:sz w:val="18"/>
          <w:szCs w:val="18"/>
        </w:rPr>
        <w:t>“</w:t>
      </w:r>
      <w:r>
        <w:rPr>
          <w:sz w:val="18"/>
          <w:szCs w:val="18"/>
        </w:rPr>
        <w:t>J-15</w:t>
      </w:r>
      <w:r>
        <w:rPr>
          <w:rFonts w:hint="eastAsia"/>
          <w:sz w:val="18"/>
          <w:szCs w:val="18"/>
        </w:rPr>
        <w:t>”在跑道上至少加速多长时间才能起飞</w:t>
      </w:r>
      <w:r>
        <w:rPr>
          <w:rFonts w:ascii="方正书宋_GBK" w:hAnsi="方正书宋_GBK"/>
          <w:sz w:val="18"/>
          <w:szCs w:val="18"/>
        </w:rPr>
        <w:t>?</w:t>
      </w:r>
    </w:p>
    <w:p>
      <w:pPr>
        <w:snapToGrid w:val="0"/>
        <w:spacing w:line="360" w:lineRule="auto"/>
        <w:rPr>
          <w:sz w:val="18"/>
          <w:szCs w:val="18"/>
        </w:rPr>
      </w:pPr>
      <w:r>
        <w:rPr>
          <w:rFonts w:ascii="方正书宋_GBK" w:hAnsi="方正书宋_GBK"/>
          <w:sz w:val="18"/>
          <w:szCs w:val="18"/>
        </w:rPr>
        <w:t>(</w:t>
      </w:r>
      <w:r>
        <w:rPr>
          <w:sz w:val="18"/>
          <w:szCs w:val="18"/>
        </w:rPr>
        <w:t>2</w:t>
      </w:r>
      <w:r>
        <w:rPr>
          <w:rFonts w:ascii="方正书宋_GBK" w:hAnsi="方正书宋_GBK"/>
          <w:sz w:val="18"/>
          <w:szCs w:val="18"/>
        </w:rPr>
        <w:t>)</w:t>
      </w:r>
      <w:r>
        <w:rPr>
          <w:rFonts w:hint="eastAsia"/>
          <w:sz w:val="18"/>
          <w:szCs w:val="18"/>
        </w:rPr>
        <w:t>“</w:t>
      </w:r>
      <w:r>
        <w:rPr>
          <w:sz w:val="18"/>
          <w:szCs w:val="18"/>
        </w:rPr>
        <w:t>J-15</w:t>
      </w:r>
      <w:r>
        <w:rPr>
          <w:rFonts w:hint="eastAsia"/>
          <w:sz w:val="18"/>
          <w:szCs w:val="18"/>
        </w:rPr>
        <w:t>”在跑道上至少加速多长距离才能起飞</w:t>
      </w:r>
      <w:r>
        <w:rPr>
          <w:rFonts w:ascii="方正书宋_GBK" w:hAnsi="方正书宋_GBK"/>
          <w:sz w:val="18"/>
          <w:szCs w:val="18"/>
        </w:rPr>
        <w:t>?</w:t>
      </w:r>
    </w:p>
    <w:p>
      <w:pPr>
        <w:snapToGrid w:val="0"/>
        <w:spacing w:line="360" w:lineRule="auto"/>
        <w:rPr>
          <w:sz w:val="18"/>
          <w:szCs w:val="18"/>
        </w:rPr>
      </w:pPr>
      <w:r>
        <w:rPr>
          <w:rFonts w:ascii="方正书宋_GBK" w:hAnsi="方正书宋_GBK"/>
          <w:sz w:val="18"/>
          <w:szCs w:val="18"/>
        </w:rPr>
        <w:t>(</w:t>
      </w:r>
      <w:r>
        <w:rPr>
          <w:sz w:val="18"/>
          <w:szCs w:val="18"/>
        </w:rPr>
        <w:t>3</w:t>
      </w:r>
      <w:r>
        <w:rPr>
          <w:rFonts w:ascii="方正书宋_GBK" w:hAnsi="方正书宋_GBK"/>
          <w:sz w:val="18"/>
          <w:szCs w:val="18"/>
        </w:rPr>
        <w:t>)</w:t>
      </w:r>
      <w:r>
        <w:rPr>
          <w:rFonts w:hint="eastAsia"/>
          <w:sz w:val="18"/>
          <w:szCs w:val="18"/>
        </w:rPr>
        <w:t>若航母上不装弹射系统</w:t>
      </w:r>
      <w:r>
        <w:rPr>
          <w:rFonts w:ascii="方正书宋_GBK" w:hAnsi="方正书宋_GBK"/>
          <w:sz w:val="18"/>
          <w:szCs w:val="18"/>
        </w:rPr>
        <w:t>,</w:t>
      </w:r>
      <w:r>
        <w:rPr>
          <w:rFonts w:hint="eastAsia"/>
          <w:sz w:val="18"/>
          <w:szCs w:val="18"/>
        </w:rPr>
        <w:t>设航母跑道长</w:t>
      </w:r>
      <w:r>
        <w:rPr>
          <w:i/>
          <w:sz w:val="18"/>
          <w:szCs w:val="18"/>
        </w:rPr>
        <w:t>L</w:t>
      </w:r>
      <w:r>
        <w:rPr>
          <w:sz w:val="18"/>
          <w:szCs w:val="18"/>
        </w:rPr>
        <w:t>=160</w:t>
      </w:r>
      <w:r>
        <w:rPr>
          <w:rFonts w:hint="eastAsia"/>
          <w:sz w:val="18"/>
          <w:szCs w:val="18"/>
        </w:rPr>
        <w:t xml:space="preserve"> </w:t>
      </w:r>
      <w:r>
        <w:rPr>
          <w:sz w:val="18"/>
          <w:szCs w:val="18"/>
        </w:rPr>
        <w:t>m</w:t>
      </w:r>
      <w:r>
        <w:rPr>
          <w:rFonts w:ascii="方正书宋_GBK" w:hAnsi="方正书宋_GBK"/>
          <w:sz w:val="18"/>
          <w:szCs w:val="18"/>
        </w:rPr>
        <w:t>,</w:t>
      </w:r>
      <w:r>
        <w:rPr>
          <w:rFonts w:hint="eastAsia"/>
          <w:sz w:val="18"/>
          <w:szCs w:val="18"/>
        </w:rPr>
        <w:t>“</w:t>
      </w:r>
      <w:r>
        <w:rPr>
          <w:sz w:val="18"/>
          <w:szCs w:val="18"/>
        </w:rPr>
        <w:t>J-15</w:t>
      </w:r>
      <w:r>
        <w:rPr>
          <w:rFonts w:hint="eastAsia"/>
          <w:sz w:val="18"/>
          <w:szCs w:val="18"/>
        </w:rPr>
        <w:t>”仍能从航母上正常起飞</w:t>
      </w:r>
      <w:r>
        <w:rPr>
          <w:rFonts w:ascii="方正书宋_GBK" w:hAnsi="方正书宋_GBK"/>
          <w:sz w:val="18"/>
          <w:szCs w:val="18"/>
        </w:rPr>
        <w:t>,</w:t>
      </w:r>
      <w:r>
        <w:rPr>
          <w:rFonts w:hint="eastAsia"/>
          <w:sz w:val="18"/>
          <w:szCs w:val="18"/>
        </w:rPr>
        <w:t>则航母匀速航行的速度至少为多大</w:t>
      </w:r>
      <w:r>
        <w:rPr>
          <w:rFonts w:ascii="方正书宋_GBK" w:hAnsi="方正书宋_GBK"/>
          <w:sz w:val="18"/>
          <w:szCs w:val="18"/>
        </w:rPr>
        <w:t>?</w:t>
      </w:r>
    </w:p>
    <w:p>
      <w:pPr>
        <w:snapToGrid w:val="0"/>
        <w:spacing w:line="360" w:lineRule="auto"/>
        <w:rPr>
          <w:sz w:val="18"/>
          <w:szCs w:val="18"/>
        </w:rPr>
      </w:pPr>
    </w:p>
    <w:p>
      <w:pPr>
        <w:snapToGrid w:val="0"/>
        <w:spacing w:line="360" w:lineRule="auto"/>
        <w:rPr>
          <w:sz w:val="18"/>
          <w:szCs w:val="18"/>
        </w:rPr>
      </w:pPr>
      <w:r>
        <w:rPr>
          <w:rFonts w:ascii="NEU-H4-S92" w:hAnsi="NEU-H4-S92"/>
          <w:sz w:val="18"/>
          <w:szCs w:val="18"/>
        </w:rPr>
        <w:t>12</w:t>
      </w:r>
      <w:r>
        <w:rPr>
          <w:i/>
          <w:sz w:val="18"/>
          <w:szCs w:val="18"/>
        </w:rPr>
        <w:t>.</w:t>
      </w:r>
      <w:r>
        <w:rPr>
          <w:rFonts w:ascii="方正仿宋_GBK" w:hAnsi="方正仿宋_GBK"/>
          <w:sz w:val="18"/>
          <w:szCs w:val="18"/>
        </w:rPr>
        <w:t>(</w:t>
      </w:r>
      <w:r>
        <w:rPr>
          <w:rFonts w:hint="eastAsia" w:eastAsia="方正仿宋_GBK"/>
          <w:sz w:val="18"/>
          <w:szCs w:val="18"/>
        </w:rPr>
        <w:t>多选</w:t>
      </w:r>
      <w:r>
        <w:rPr>
          <w:rFonts w:ascii="方正仿宋_GBK" w:hAnsi="方正仿宋_GBK"/>
          <w:sz w:val="18"/>
          <w:szCs w:val="18"/>
        </w:rPr>
        <w:t>)</w:t>
      </w:r>
      <w:r>
        <w:rPr>
          <w:rFonts w:hint="eastAsia"/>
          <w:sz w:val="18"/>
          <w:szCs w:val="18"/>
        </w:rPr>
        <w:t>如图</w:t>
      </w:r>
      <w:r>
        <w:rPr>
          <w:sz w:val="18"/>
          <w:szCs w:val="18"/>
        </w:rPr>
        <w:t>K2-7</w:t>
      </w:r>
      <w:r>
        <w:rPr>
          <w:rFonts w:hint="eastAsia"/>
          <w:sz w:val="18"/>
          <w:szCs w:val="18"/>
        </w:rPr>
        <w:t>所示</w:t>
      </w:r>
      <w:r>
        <w:rPr>
          <w:rFonts w:ascii="方正书宋_GBK" w:hAnsi="方正书宋_GBK"/>
          <w:sz w:val="18"/>
          <w:szCs w:val="18"/>
        </w:rPr>
        <w:t>,</w:t>
      </w:r>
      <w:r>
        <w:rPr>
          <w:rFonts w:hint="eastAsia"/>
          <w:sz w:val="18"/>
          <w:szCs w:val="18"/>
        </w:rPr>
        <w:t>两个光滑斜面在</w:t>
      </w:r>
      <w:r>
        <w:rPr>
          <w:i/>
          <w:sz w:val="18"/>
          <w:szCs w:val="18"/>
        </w:rPr>
        <w:t>B</w:t>
      </w:r>
      <w:r>
        <w:rPr>
          <w:rFonts w:hint="eastAsia"/>
          <w:sz w:val="18"/>
          <w:szCs w:val="18"/>
        </w:rPr>
        <w:t>处平滑连接</w:t>
      </w:r>
      <w:r>
        <w:rPr>
          <w:rFonts w:ascii="方正书宋_GBK" w:hAnsi="方正书宋_GBK"/>
          <w:sz w:val="18"/>
          <w:szCs w:val="18"/>
        </w:rPr>
        <w:t>,</w:t>
      </w:r>
      <w:r>
        <w:rPr>
          <w:rFonts w:hint="eastAsia"/>
          <w:sz w:val="18"/>
          <w:szCs w:val="18"/>
        </w:rPr>
        <w:t>小球在</w:t>
      </w:r>
      <w:r>
        <w:rPr>
          <w:i/>
          <w:sz w:val="18"/>
          <w:szCs w:val="18"/>
        </w:rPr>
        <w:t>A</w:t>
      </w:r>
      <w:r>
        <w:rPr>
          <w:rFonts w:hint="eastAsia"/>
          <w:sz w:val="18"/>
          <w:szCs w:val="18"/>
        </w:rPr>
        <w:t>点获得大小为</w:t>
      </w:r>
      <w:r>
        <w:rPr>
          <w:sz w:val="18"/>
          <w:szCs w:val="18"/>
        </w:rPr>
        <w:t>8</w:t>
      </w:r>
      <w:r>
        <w:rPr>
          <w:rFonts w:hint="eastAsia"/>
          <w:sz w:val="18"/>
          <w:szCs w:val="18"/>
        </w:rPr>
        <w:t xml:space="preserve"> </w:t>
      </w:r>
      <w:r>
        <w:rPr>
          <w:sz w:val="18"/>
          <w:szCs w:val="18"/>
        </w:rPr>
        <w:t>m/s</w:t>
      </w:r>
      <w:r>
        <w:rPr>
          <w:rFonts w:hint="eastAsia"/>
          <w:sz w:val="18"/>
          <w:szCs w:val="18"/>
        </w:rPr>
        <w:t>的速度沿斜面向上运动</w:t>
      </w:r>
      <w:r>
        <w:rPr>
          <w:rFonts w:ascii="方正书宋_GBK" w:hAnsi="方正书宋_GBK"/>
          <w:sz w:val="18"/>
          <w:szCs w:val="18"/>
        </w:rPr>
        <w:t>,</w:t>
      </w:r>
      <w:r>
        <w:rPr>
          <w:rFonts w:hint="eastAsia"/>
          <w:sz w:val="18"/>
          <w:szCs w:val="18"/>
        </w:rPr>
        <w:t>到达</w:t>
      </w:r>
      <w:r>
        <w:rPr>
          <w:i/>
          <w:sz w:val="18"/>
          <w:szCs w:val="18"/>
        </w:rPr>
        <w:t>B</w:t>
      </w:r>
      <w:r>
        <w:rPr>
          <w:rFonts w:hint="eastAsia"/>
          <w:sz w:val="18"/>
          <w:szCs w:val="18"/>
        </w:rPr>
        <w:t>点时速度大小为</w:t>
      </w:r>
      <w:r>
        <w:rPr>
          <w:sz w:val="18"/>
          <w:szCs w:val="18"/>
        </w:rPr>
        <w:t>6</w:t>
      </w:r>
      <w:r>
        <w:rPr>
          <w:rFonts w:hint="eastAsia"/>
          <w:sz w:val="18"/>
          <w:szCs w:val="18"/>
        </w:rPr>
        <w:t xml:space="preserve"> </w:t>
      </w:r>
      <w:r>
        <w:rPr>
          <w:sz w:val="18"/>
          <w:szCs w:val="18"/>
        </w:rPr>
        <w:t>m/s</w:t>
      </w:r>
      <w:r>
        <w:rPr>
          <w:rFonts w:ascii="方正书宋_GBK" w:hAnsi="方正书宋_GBK"/>
          <w:sz w:val="18"/>
          <w:szCs w:val="18"/>
        </w:rPr>
        <w:t>,</w:t>
      </w:r>
      <w:r>
        <w:rPr>
          <w:rFonts w:hint="eastAsia"/>
          <w:sz w:val="18"/>
          <w:szCs w:val="18"/>
        </w:rPr>
        <w:t>到达</w:t>
      </w:r>
      <w:r>
        <w:rPr>
          <w:i/>
          <w:sz w:val="18"/>
          <w:szCs w:val="18"/>
        </w:rPr>
        <w:t>C</w:t>
      </w:r>
      <w:r>
        <w:rPr>
          <w:rFonts w:hint="eastAsia"/>
          <w:sz w:val="18"/>
          <w:szCs w:val="18"/>
        </w:rPr>
        <w:t>点时速度减为</w:t>
      </w:r>
      <w:r>
        <w:rPr>
          <w:sz w:val="18"/>
          <w:szCs w:val="18"/>
        </w:rPr>
        <w:t>0</w:t>
      </w:r>
      <w:r>
        <w:rPr>
          <w:rFonts w:ascii="方正书宋_GBK" w:hAnsi="方正书宋_GBK"/>
          <w:sz w:val="18"/>
          <w:szCs w:val="18"/>
        </w:rPr>
        <w:t>,</w:t>
      </w:r>
      <w:r>
        <w:rPr>
          <w:rFonts w:hint="eastAsia"/>
          <w:sz w:val="18"/>
          <w:szCs w:val="18"/>
        </w:rPr>
        <w:t>已知</w:t>
      </w:r>
      <m:oMath>
        <m:bar>
          <m:barPr>
            <m:pos m:val="top"/>
            <m:ctrlPr>
              <w:rPr>
                <w:rFonts w:ascii="Cambria Math" w:hAnsi="Cambria Math"/>
                <w:sz w:val="18"/>
                <w:szCs w:val="18"/>
              </w:rPr>
            </m:ctrlPr>
          </m:barPr>
          <m:e>
            <m:r>
              <m:rPr/>
              <w:rPr>
                <w:rFonts w:ascii="Cambria Math" w:hAnsi="Cambria Math"/>
                <w:sz w:val="18"/>
                <w:szCs w:val="18"/>
              </w:rPr>
              <m:t>AB</m:t>
            </m:r>
            <m:ctrlPr>
              <w:rPr>
                <w:rFonts w:ascii="Cambria Math" w:hAnsi="Cambria Math"/>
                <w:sz w:val="18"/>
                <w:szCs w:val="18"/>
              </w:rPr>
            </m:ctrlPr>
          </m:e>
        </m:bar>
        <m:r>
          <m:rPr>
            <m:sty m:val="p"/>
          </m:rPr>
          <w:rPr>
            <w:rFonts w:ascii="Cambria Math" w:hAnsi="Cambria Math"/>
            <w:sz w:val="18"/>
            <w:szCs w:val="18"/>
          </w:rPr>
          <m:t>=</m:t>
        </m:r>
        <m:bar>
          <m:barPr>
            <m:pos m:val="top"/>
            <m:ctrlPr>
              <w:rPr>
                <w:rFonts w:ascii="Cambria Math" w:hAnsi="Cambria Math"/>
                <w:sz w:val="18"/>
                <w:szCs w:val="18"/>
              </w:rPr>
            </m:ctrlPr>
          </m:barPr>
          <m:e>
            <m:r>
              <m:rPr/>
              <w:rPr>
                <w:rFonts w:ascii="Cambria Math" w:hAnsi="Cambria Math"/>
                <w:sz w:val="18"/>
                <w:szCs w:val="18"/>
              </w:rPr>
              <m:t>BC</m:t>
            </m:r>
            <m:ctrlPr>
              <w:rPr>
                <w:rFonts w:ascii="Cambria Math" w:hAnsi="Cambria Math"/>
                <w:sz w:val="18"/>
                <w:szCs w:val="18"/>
              </w:rPr>
            </m:ctrlPr>
          </m:e>
        </m:bar>
      </m:oMath>
      <w:r>
        <w:rPr>
          <w:i/>
          <w:sz w:val="18"/>
          <w:szCs w:val="18"/>
        </w:rPr>
        <w:t>.</w:t>
      </w:r>
      <w:r>
        <w:rPr>
          <w:rFonts w:hint="eastAsia"/>
          <w:sz w:val="18"/>
          <w:szCs w:val="18"/>
        </w:rPr>
        <w:t>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jc w:val="center"/>
        <w:rPr>
          <w:sz w:val="18"/>
          <w:szCs w:val="18"/>
        </w:rPr>
      </w:pPr>
      <w:r>
        <w:rPr>
          <w:sz w:val="18"/>
          <w:szCs w:val="18"/>
        </w:rPr>
        <w:drawing>
          <wp:inline distT="0" distB="0" distL="0" distR="0">
            <wp:extent cx="1014730" cy="511810"/>
            <wp:effectExtent l="0" t="0" r="1270" b="8890"/>
            <wp:docPr id="70" name="22GKFAX-271.EPS" descr="id:21474932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22GKFAX-271.EPS" descr="id:2147493228;FounderCES"/>
                    <pic:cNvPicPr>
                      <a:picLocks noChangeAspect="1"/>
                    </pic:cNvPicPr>
                  </pic:nvPicPr>
                  <pic:blipFill>
                    <a:blip r:embed="rId15"/>
                    <a:stretch>
                      <a:fillRect/>
                    </a:stretch>
                  </pic:blipFill>
                  <pic:spPr>
                    <a:xfrm>
                      <a:off x="0" y="0"/>
                      <a:ext cx="1014840" cy="511920"/>
                    </a:xfrm>
                    <a:prstGeom prst="rect">
                      <a:avLst/>
                    </a:prstGeom>
                  </pic:spPr>
                </pic:pic>
              </a:graphicData>
            </a:graphic>
          </wp:inline>
        </w:drawing>
      </w:r>
    </w:p>
    <w:p>
      <w:pPr>
        <w:snapToGrid w:val="0"/>
        <w:spacing w:line="360" w:lineRule="auto"/>
        <w:jc w:val="center"/>
        <w:rPr>
          <w:sz w:val="18"/>
          <w:szCs w:val="18"/>
        </w:rPr>
      </w:pPr>
      <w:r>
        <w:rPr>
          <w:rFonts w:hint="eastAsia"/>
          <w:sz w:val="18"/>
          <w:szCs w:val="18"/>
        </w:rPr>
        <w:t>图</w:t>
      </w:r>
      <w:r>
        <w:rPr>
          <w:sz w:val="18"/>
          <w:szCs w:val="18"/>
        </w:rPr>
        <w:t>K2-7</w:t>
      </w:r>
    </w:p>
    <w:p>
      <w:pPr>
        <w:snapToGrid w:val="0"/>
        <w:spacing w:line="360" w:lineRule="auto"/>
        <w:rPr>
          <w:sz w:val="18"/>
          <w:szCs w:val="18"/>
        </w:rPr>
      </w:pPr>
      <w:r>
        <w:rPr>
          <w:sz w:val="18"/>
          <w:szCs w:val="18"/>
        </w:rPr>
        <w:t>A</w:t>
      </w:r>
      <w:r>
        <w:rPr>
          <w:i/>
          <w:sz w:val="18"/>
          <w:szCs w:val="18"/>
        </w:rPr>
        <w:t>.</w:t>
      </w:r>
      <w:r>
        <w:rPr>
          <w:rFonts w:hint="eastAsia"/>
          <w:sz w:val="18"/>
          <w:szCs w:val="18"/>
        </w:rPr>
        <w:t>小球在</w:t>
      </w:r>
      <w:r>
        <w:rPr>
          <w:i/>
          <w:sz w:val="18"/>
          <w:szCs w:val="18"/>
        </w:rPr>
        <w:t>AB</w:t>
      </w:r>
      <w:r>
        <w:rPr>
          <w:rFonts w:hint="eastAsia"/>
          <w:sz w:val="18"/>
          <w:szCs w:val="18"/>
        </w:rPr>
        <w:t>、</w:t>
      </w:r>
      <w:r>
        <w:rPr>
          <w:i/>
          <w:sz w:val="18"/>
          <w:szCs w:val="18"/>
        </w:rPr>
        <w:t>BC</w:t>
      </w:r>
      <w:r>
        <w:rPr>
          <w:rFonts w:hint="eastAsia"/>
          <w:sz w:val="18"/>
          <w:szCs w:val="18"/>
        </w:rPr>
        <w:t>段的运动时间之比为</w:t>
      </w:r>
      <w:r>
        <w:rPr>
          <w:sz w:val="18"/>
          <w:szCs w:val="18"/>
        </w:rPr>
        <w:t>3∶7</w:t>
      </w:r>
    </w:p>
    <w:p>
      <w:pPr>
        <w:snapToGrid w:val="0"/>
        <w:spacing w:line="360" w:lineRule="auto"/>
        <w:rPr>
          <w:sz w:val="18"/>
          <w:szCs w:val="18"/>
        </w:rPr>
      </w:pPr>
      <w:r>
        <w:rPr>
          <w:sz w:val="18"/>
          <w:szCs w:val="18"/>
        </w:rPr>
        <w:t>B</w:t>
      </w:r>
      <w:r>
        <w:rPr>
          <w:i/>
          <w:sz w:val="18"/>
          <w:szCs w:val="18"/>
        </w:rPr>
        <w:t>.</w:t>
      </w:r>
      <w:r>
        <w:rPr>
          <w:rFonts w:hint="eastAsia"/>
          <w:sz w:val="18"/>
          <w:szCs w:val="18"/>
        </w:rPr>
        <w:t>小球在</w:t>
      </w:r>
      <w:r>
        <w:rPr>
          <w:i/>
          <w:sz w:val="18"/>
          <w:szCs w:val="18"/>
        </w:rPr>
        <w:t>AB</w:t>
      </w:r>
      <w:r>
        <w:rPr>
          <w:rFonts w:hint="eastAsia"/>
          <w:sz w:val="18"/>
          <w:szCs w:val="18"/>
        </w:rPr>
        <w:t>、</w:t>
      </w:r>
      <w:r>
        <w:rPr>
          <w:i/>
          <w:sz w:val="18"/>
          <w:szCs w:val="18"/>
        </w:rPr>
        <w:t>BC</w:t>
      </w:r>
      <w:r>
        <w:rPr>
          <w:rFonts w:hint="eastAsia"/>
          <w:sz w:val="18"/>
          <w:szCs w:val="18"/>
        </w:rPr>
        <w:t>段的加速度大小之比为</w:t>
      </w:r>
      <w:r>
        <w:rPr>
          <w:sz w:val="18"/>
          <w:szCs w:val="18"/>
        </w:rPr>
        <w:t>9∶16</w:t>
      </w:r>
    </w:p>
    <w:p>
      <w:pPr>
        <w:snapToGrid w:val="0"/>
        <w:spacing w:line="360" w:lineRule="auto"/>
        <w:rPr>
          <w:sz w:val="18"/>
          <w:szCs w:val="18"/>
        </w:rPr>
      </w:pPr>
      <w:r>
        <w:rPr>
          <w:sz w:val="18"/>
          <w:szCs w:val="18"/>
        </w:rPr>
        <w:t>C</w:t>
      </w:r>
      <w:r>
        <w:rPr>
          <w:i/>
          <w:sz w:val="18"/>
          <w:szCs w:val="18"/>
        </w:rPr>
        <w:t>.</w:t>
      </w:r>
      <w:r>
        <w:rPr>
          <w:rFonts w:hint="eastAsia"/>
          <w:sz w:val="18"/>
          <w:szCs w:val="18"/>
        </w:rPr>
        <w:t>小球经过</w:t>
      </w:r>
      <w:r>
        <w:rPr>
          <w:i/>
          <w:sz w:val="18"/>
          <w:szCs w:val="18"/>
        </w:rPr>
        <w:t>BC</w:t>
      </w:r>
      <w:r>
        <w:rPr>
          <w:rFonts w:hint="eastAsia"/>
          <w:sz w:val="18"/>
          <w:szCs w:val="18"/>
        </w:rPr>
        <w:t>段中间位置时速度大小为</w:t>
      </w:r>
      <w:r>
        <w:rPr>
          <w:sz w:val="18"/>
          <w:szCs w:val="18"/>
        </w:rPr>
        <w:t>3</w:t>
      </w:r>
      <w:r>
        <w:rPr>
          <w:rFonts w:hint="eastAsia"/>
          <w:sz w:val="18"/>
          <w:szCs w:val="18"/>
        </w:rPr>
        <w:t xml:space="preserve"> </w:t>
      </w:r>
      <w:r>
        <w:rPr>
          <w:sz w:val="18"/>
          <w:szCs w:val="18"/>
        </w:rPr>
        <w:t>m/s</w:t>
      </w:r>
    </w:p>
    <w:p>
      <w:pPr>
        <w:snapToGrid w:val="0"/>
        <w:spacing w:line="360" w:lineRule="auto"/>
        <w:rPr>
          <w:sz w:val="18"/>
          <w:szCs w:val="18"/>
        </w:rPr>
      </w:pPr>
      <w:r>
        <w:rPr>
          <w:sz w:val="18"/>
          <w:szCs w:val="18"/>
        </w:rPr>
        <w:t>D</w:t>
      </w:r>
      <w:r>
        <w:rPr>
          <w:i/>
          <w:sz w:val="18"/>
          <w:szCs w:val="18"/>
        </w:rPr>
        <w:t>.</w:t>
      </w:r>
      <w:r>
        <w:rPr>
          <w:rFonts w:hint="eastAsia"/>
          <w:sz w:val="18"/>
          <w:szCs w:val="18"/>
        </w:rPr>
        <w:t>小球由</w:t>
      </w:r>
      <w:r>
        <w:rPr>
          <w:i/>
          <w:sz w:val="18"/>
          <w:szCs w:val="18"/>
        </w:rPr>
        <w:t>A</w:t>
      </w:r>
      <w:r>
        <w:rPr>
          <w:rFonts w:hint="eastAsia"/>
          <w:sz w:val="18"/>
          <w:szCs w:val="18"/>
        </w:rPr>
        <w:t>运动到</w:t>
      </w:r>
      <w:r>
        <w:rPr>
          <w:i/>
          <w:sz w:val="18"/>
          <w:szCs w:val="18"/>
        </w:rPr>
        <w:t>C</w:t>
      </w:r>
      <w:r>
        <w:rPr>
          <w:rFonts w:hint="eastAsia"/>
          <w:sz w:val="18"/>
          <w:szCs w:val="18"/>
        </w:rPr>
        <w:t>的平均速率为</w:t>
      </w:r>
      <w:r>
        <w:rPr>
          <w:sz w:val="18"/>
          <w:szCs w:val="18"/>
        </w:rPr>
        <w:t>4</w:t>
      </w:r>
      <w:r>
        <w:rPr>
          <w:i/>
          <w:sz w:val="18"/>
          <w:szCs w:val="18"/>
        </w:rPr>
        <w:t>.</w:t>
      </w:r>
      <w:r>
        <w:rPr>
          <w:sz w:val="18"/>
          <w:szCs w:val="18"/>
        </w:rPr>
        <w:t>2</w:t>
      </w:r>
      <w:r>
        <w:rPr>
          <w:rFonts w:hint="eastAsia"/>
          <w:sz w:val="18"/>
          <w:szCs w:val="18"/>
        </w:rPr>
        <w:t xml:space="preserve"> </w:t>
      </w:r>
      <w:r>
        <w:rPr>
          <w:sz w:val="18"/>
          <w:szCs w:val="18"/>
        </w:rPr>
        <w:t>m/s</w:t>
      </w:r>
    </w:p>
    <w:p>
      <w:pPr>
        <w:snapToGrid w:val="0"/>
        <w:spacing w:line="360" w:lineRule="auto"/>
        <w:rPr>
          <w:sz w:val="18"/>
          <w:szCs w:val="18"/>
        </w:rPr>
      </w:pPr>
      <w:r>
        <w:rPr>
          <w:rFonts w:ascii="NEU-H4-S92" w:hAnsi="NEU-H4-S92"/>
          <w:sz w:val="18"/>
          <w:szCs w:val="18"/>
        </w:rPr>
        <w:t>13</w:t>
      </w:r>
      <w:r>
        <w:rPr>
          <w:i/>
          <w:sz w:val="18"/>
          <w:szCs w:val="18"/>
        </w:rPr>
        <w:t>.</w:t>
      </w:r>
      <w:r>
        <w:rPr>
          <w:rFonts w:ascii="方正仿宋_GBK" w:hAnsi="方正仿宋_GBK"/>
          <w:sz w:val="18"/>
          <w:szCs w:val="18"/>
        </w:rPr>
        <w:t>(</w:t>
      </w:r>
      <w:r>
        <w:rPr>
          <w:rFonts w:hint="eastAsia" w:eastAsia="方正仿宋_GBK"/>
          <w:sz w:val="18"/>
          <w:szCs w:val="18"/>
        </w:rPr>
        <w:t>多选</w:t>
      </w:r>
      <w:r>
        <w:rPr>
          <w:rFonts w:ascii="方正仿宋_GBK" w:hAnsi="方正仿宋_GBK"/>
          <w:sz w:val="18"/>
          <w:szCs w:val="18"/>
        </w:rPr>
        <w:t>)</w:t>
      </w:r>
      <w:bookmarkStart w:id="0" w:name="_GoBack"/>
      <w:bookmarkEnd w:id="0"/>
      <w:r>
        <w:rPr>
          <w:rFonts w:hint="eastAsia"/>
          <w:sz w:val="18"/>
          <w:szCs w:val="18"/>
        </w:rPr>
        <w:t>玩具车的最远遥控距离为</w:t>
      </w:r>
      <w:r>
        <w:rPr>
          <w:sz w:val="18"/>
          <w:szCs w:val="18"/>
        </w:rPr>
        <w:t>25</w:t>
      </w:r>
      <w:r>
        <w:rPr>
          <w:rFonts w:hint="eastAsia"/>
          <w:sz w:val="18"/>
          <w:szCs w:val="18"/>
        </w:rPr>
        <w:t xml:space="preserve"> </w:t>
      </w:r>
      <w:r>
        <w:rPr>
          <w:sz w:val="18"/>
          <w:szCs w:val="18"/>
        </w:rPr>
        <w:t>m</w:t>
      </w:r>
      <w:r>
        <w:rPr>
          <w:i/>
          <w:sz w:val="18"/>
          <w:szCs w:val="18"/>
        </w:rPr>
        <w:t>.</w:t>
      </w:r>
      <w:r>
        <w:rPr>
          <w:rFonts w:hint="eastAsia"/>
          <w:sz w:val="18"/>
          <w:szCs w:val="18"/>
        </w:rPr>
        <w:t>某同学手持遥控器和玩具车同时从同地由静止沿同方向做匀加速直线运动</w:t>
      </w:r>
      <w:r>
        <w:rPr>
          <w:i/>
          <w:sz w:val="18"/>
          <w:szCs w:val="18"/>
        </w:rPr>
        <w:t>.</w:t>
      </w:r>
      <w:r>
        <w:rPr>
          <w:rFonts w:hint="eastAsia"/>
          <w:sz w:val="18"/>
          <w:szCs w:val="18"/>
        </w:rPr>
        <w:t>若该同学加速度的大小为</w:t>
      </w:r>
      <w:r>
        <w:rPr>
          <w:sz w:val="18"/>
          <w:szCs w:val="18"/>
        </w:rPr>
        <w:t>1</w:t>
      </w:r>
      <w:r>
        <w:rPr>
          <w:rFonts w:hint="eastAsia"/>
          <w:sz w:val="18"/>
          <w:szCs w:val="18"/>
        </w:rPr>
        <w:t xml:space="preserve"> </w:t>
      </w:r>
      <w:r>
        <w:rPr>
          <w:sz w:val="18"/>
          <w:szCs w:val="18"/>
        </w:rPr>
        <w:t>m/s</w:t>
      </w:r>
      <w:r>
        <w:rPr>
          <w:sz w:val="18"/>
          <w:szCs w:val="18"/>
          <w:vertAlign w:val="superscript"/>
        </w:rPr>
        <w:t>2</w:t>
      </w:r>
      <w:r>
        <w:rPr>
          <w:rFonts w:ascii="方正书宋_GBK" w:hAnsi="方正书宋_GBK"/>
          <w:sz w:val="18"/>
          <w:szCs w:val="18"/>
        </w:rPr>
        <w:t>,</w:t>
      </w:r>
      <w:r>
        <w:rPr>
          <w:rFonts w:hint="eastAsia"/>
          <w:sz w:val="18"/>
          <w:szCs w:val="18"/>
        </w:rPr>
        <w:t>最大速度为</w:t>
      </w:r>
      <w:r>
        <w:rPr>
          <w:sz w:val="18"/>
          <w:szCs w:val="18"/>
        </w:rPr>
        <w:t>5</w:t>
      </w:r>
      <w:r>
        <w:rPr>
          <w:rFonts w:hint="eastAsia"/>
          <w:sz w:val="18"/>
          <w:szCs w:val="18"/>
        </w:rPr>
        <w:t xml:space="preserve"> </w:t>
      </w:r>
      <w:r>
        <w:rPr>
          <w:sz w:val="18"/>
          <w:szCs w:val="18"/>
        </w:rPr>
        <w:t>m/s</w:t>
      </w:r>
      <w:r>
        <w:rPr>
          <w:rFonts w:ascii="方正书宋_GBK" w:hAnsi="方正书宋_GBK"/>
          <w:sz w:val="18"/>
          <w:szCs w:val="18"/>
        </w:rPr>
        <w:t>;</w:t>
      </w:r>
      <w:r>
        <w:rPr>
          <w:rFonts w:hint="eastAsia"/>
          <w:sz w:val="18"/>
          <w:szCs w:val="18"/>
        </w:rPr>
        <w:t>玩具车加速度的大小为</w:t>
      </w:r>
      <w:r>
        <w:rPr>
          <w:sz w:val="18"/>
          <w:szCs w:val="18"/>
        </w:rPr>
        <w:t>2</w:t>
      </w:r>
      <w:r>
        <w:rPr>
          <w:rFonts w:hint="eastAsia"/>
          <w:sz w:val="18"/>
          <w:szCs w:val="18"/>
        </w:rPr>
        <w:t xml:space="preserve"> </w:t>
      </w:r>
      <w:r>
        <w:rPr>
          <w:sz w:val="18"/>
          <w:szCs w:val="18"/>
        </w:rPr>
        <w:t>m/s</w:t>
      </w:r>
      <w:r>
        <w:rPr>
          <w:sz w:val="18"/>
          <w:szCs w:val="18"/>
          <w:vertAlign w:val="superscript"/>
        </w:rPr>
        <w:t>2</w:t>
      </w:r>
      <w:r>
        <w:rPr>
          <w:rFonts w:ascii="方正书宋_GBK" w:hAnsi="方正书宋_GBK"/>
          <w:sz w:val="18"/>
          <w:szCs w:val="18"/>
        </w:rPr>
        <w:t>,</w:t>
      </w:r>
      <w:r>
        <w:rPr>
          <w:rFonts w:hint="eastAsia"/>
          <w:sz w:val="18"/>
          <w:szCs w:val="18"/>
        </w:rPr>
        <w:t>最大速度为</w:t>
      </w:r>
      <w:r>
        <w:rPr>
          <w:sz w:val="18"/>
          <w:szCs w:val="18"/>
        </w:rPr>
        <w:t>10</w:t>
      </w:r>
      <w:r>
        <w:rPr>
          <w:rFonts w:hint="eastAsia"/>
          <w:sz w:val="18"/>
          <w:szCs w:val="18"/>
        </w:rPr>
        <w:t xml:space="preserve"> </w:t>
      </w:r>
      <w:r>
        <w:rPr>
          <w:sz w:val="18"/>
          <w:szCs w:val="18"/>
        </w:rPr>
        <w:t>m/s</w:t>
      </w:r>
      <w:r>
        <w:rPr>
          <w:i/>
          <w:sz w:val="18"/>
          <w:szCs w:val="18"/>
        </w:rPr>
        <w:t>.</w:t>
      </w:r>
      <w:r>
        <w:rPr>
          <w:rFonts w:hint="eastAsia"/>
          <w:sz w:val="18"/>
          <w:szCs w:val="18"/>
        </w:rPr>
        <w:t>在达到最大速度后</w:t>
      </w:r>
      <w:r>
        <w:rPr>
          <w:rFonts w:ascii="方正书宋_GBK" w:hAnsi="方正书宋_GBK"/>
          <w:sz w:val="18"/>
          <w:szCs w:val="18"/>
        </w:rPr>
        <w:t>,</w:t>
      </w:r>
      <w:r>
        <w:rPr>
          <w:rFonts w:hint="eastAsia"/>
          <w:sz w:val="18"/>
          <w:szCs w:val="18"/>
        </w:rPr>
        <w:t>二者都能长时间保持最大速度匀速运动</w:t>
      </w:r>
      <w:r>
        <w:rPr>
          <w:i/>
          <w:sz w:val="18"/>
          <w:szCs w:val="18"/>
        </w:rPr>
        <w:t>.</w:t>
      </w:r>
      <w:r>
        <w:rPr>
          <w:rFonts w:hint="eastAsia"/>
          <w:sz w:val="18"/>
          <w:szCs w:val="18"/>
        </w:rPr>
        <w:t>下列说法正确的是</w:t>
      </w:r>
      <w:r>
        <w:rPr>
          <w:sz w:val="18"/>
          <w:szCs w:val="18"/>
        </w:rPr>
        <w:tab/>
      </w:r>
      <w:r>
        <w:rPr>
          <w:rFonts w:ascii="方正书宋_GBK" w:hAnsi="方正书宋_GBK"/>
          <w:sz w:val="18"/>
          <w:szCs w:val="18"/>
        </w:rPr>
        <w:t>(</w:t>
      </w:r>
      <w:r>
        <w:rPr>
          <w:i/>
          <w:sz w:val="18"/>
          <w:szCs w:val="18"/>
        </w:rPr>
        <w:t>　　</w:t>
      </w:r>
      <w:r>
        <w:rPr>
          <w:rFonts w:ascii="方正书宋_GBK" w:hAnsi="方正书宋_GBK"/>
          <w:sz w:val="18"/>
          <w:szCs w:val="18"/>
        </w:rPr>
        <w:t>)</w:t>
      </w:r>
    </w:p>
    <w:p>
      <w:pPr>
        <w:snapToGrid w:val="0"/>
        <w:spacing w:line="360" w:lineRule="auto"/>
        <w:rPr>
          <w:sz w:val="18"/>
          <w:szCs w:val="18"/>
        </w:rPr>
      </w:pPr>
      <w:r>
        <w:rPr>
          <w:sz w:val="18"/>
          <w:szCs w:val="18"/>
        </w:rPr>
        <w:t>A</w:t>
      </w:r>
      <w:r>
        <w:rPr>
          <w:i/>
          <w:sz w:val="18"/>
          <w:szCs w:val="18"/>
        </w:rPr>
        <w:t>.</w:t>
      </w:r>
      <w:r>
        <w:rPr>
          <w:rFonts w:hint="eastAsia"/>
          <w:sz w:val="18"/>
          <w:szCs w:val="18"/>
        </w:rPr>
        <w:t>该同学对玩具车的控制时间为</w:t>
      </w:r>
      <w:r>
        <w:rPr>
          <w:sz w:val="18"/>
          <w:szCs w:val="18"/>
        </w:rPr>
        <w:t>7</w:t>
      </w:r>
      <w:r>
        <w:rPr>
          <w:i/>
          <w:sz w:val="18"/>
          <w:szCs w:val="18"/>
        </w:rPr>
        <w:t>.</w:t>
      </w:r>
      <w:r>
        <w:rPr>
          <w:sz w:val="18"/>
          <w:szCs w:val="18"/>
        </w:rPr>
        <w:t>0</w:t>
      </w:r>
      <w:r>
        <w:rPr>
          <w:rFonts w:hint="eastAsia"/>
          <w:sz w:val="18"/>
          <w:szCs w:val="18"/>
        </w:rPr>
        <w:t xml:space="preserve"> </w:t>
      </w:r>
      <w:r>
        <w:rPr>
          <w:sz w:val="18"/>
          <w:szCs w:val="18"/>
        </w:rPr>
        <w:t>s</w:t>
      </w:r>
    </w:p>
    <w:p>
      <w:pPr>
        <w:snapToGrid w:val="0"/>
        <w:spacing w:line="360" w:lineRule="auto"/>
        <w:rPr>
          <w:sz w:val="18"/>
          <w:szCs w:val="18"/>
        </w:rPr>
      </w:pPr>
      <w:r>
        <w:rPr>
          <w:sz w:val="18"/>
          <w:szCs w:val="18"/>
        </w:rPr>
        <w:t>B</w:t>
      </w:r>
      <w:r>
        <w:rPr>
          <w:i/>
          <w:sz w:val="18"/>
          <w:szCs w:val="18"/>
        </w:rPr>
        <w:t>.</w:t>
      </w:r>
      <w:r>
        <w:rPr>
          <w:rFonts w:hint="eastAsia"/>
          <w:sz w:val="18"/>
          <w:szCs w:val="18"/>
        </w:rPr>
        <w:t>该同学对玩具车的控制时间为</w:t>
      </w:r>
      <w:r>
        <w:rPr>
          <w:sz w:val="18"/>
          <w:szCs w:val="18"/>
        </w:rPr>
        <w:t>7</w:t>
      </w:r>
      <w:r>
        <w:rPr>
          <w:i/>
          <w:sz w:val="18"/>
          <w:szCs w:val="18"/>
        </w:rPr>
        <w:t>.</w:t>
      </w:r>
      <w:r>
        <w:rPr>
          <w:sz w:val="18"/>
          <w:szCs w:val="18"/>
        </w:rPr>
        <w:t>5</w:t>
      </w:r>
      <w:r>
        <w:rPr>
          <w:rFonts w:hint="eastAsia"/>
          <w:sz w:val="18"/>
          <w:szCs w:val="18"/>
        </w:rPr>
        <w:t xml:space="preserve"> </w:t>
      </w:r>
      <w:r>
        <w:rPr>
          <w:sz w:val="18"/>
          <w:szCs w:val="18"/>
        </w:rPr>
        <w:t>s</w:t>
      </w:r>
    </w:p>
    <w:p>
      <w:pPr>
        <w:snapToGrid w:val="0"/>
        <w:spacing w:line="360" w:lineRule="auto"/>
        <w:rPr>
          <w:sz w:val="18"/>
          <w:szCs w:val="18"/>
        </w:rPr>
      </w:pPr>
      <w:r>
        <w:rPr>
          <w:sz w:val="18"/>
          <w:szCs w:val="18"/>
        </w:rPr>
        <w:t>C</w:t>
      </w:r>
      <w:r>
        <w:rPr>
          <w:i/>
          <w:sz w:val="18"/>
          <w:szCs w:val="18"/>
        </w:rPr>
        <w:t>.</w:t>
      </w:r>
      <w:r>
        <w:rPr>
          <w:rFonts w:hint="eastAsia"/>
          <w:sz w:val="18"/>
          <w:szCs w:val="18"/>
        </w:rPr>
        <w:t>在控制时间内</w:t>
      </w:r>
      <w:r>
        <w:rPr>
          <w:rFonts w:ascii="方正书宋_GBK" w:hAnsi="方正书宋_GBK"/>
          <w:sz w:val="18"/>
          <w:szCs w:val="18"/>
        </w:rPr>
        <w:t>,</w:t>
      </w:r>
      <w:r>
        <w:rPr>
          <w:rFonts w:hint="eastAsia"/>
          <w:sz w:val="18"/>
          <w:szCs w:val="18"/>
        </w:rPr>
        <w:t>该同学的位移大小为</w:t>
      </w:r>
      <w:r>
        <w:rPr>
          <w:sz w:val="18"/>
          <w:szCs w:val="18"/>
        </w:rPr>
        <w:t>25</w:t>
      </w:r>
      <w:r>
        <w:rPr>
          <w:rFonts w:hint="eastAsia"/>
          <w:sz w:val="18"/>
          <w:szCs w:val="18"/>
        </w:rPr>
        <w:t xml:space="preserve"> </w:t>
      </w:r>
      <w:r>
        <w:rPr>
          <w:sz w:val="18"/>
          <w:szCs w:val="18"/>
        </w:rPr>
        <w:t>m</w:t>
      </w:r>
    </w:p>
    <w:p>
      <w:pPr>
        <w:snapToGrid w:val="0"/>
        <w:spacing w:line="360" w:lineRule="auto"/>
        <w:rPr>
          <w:sz w:val="18"/>
          <w:szCs w:val="18"/>
        </w:rPr>
      </w:pPr>
      <w:r>
        <w:rPr>
          <w:sz w:val="18"/>
          <w:szCs w:val="18"/>
        </w:rPr>
        <w:t>D</w:t>
      </w:r>
      <w:r>
        <w:rPr>
          <w:i/>
          <w:sz w:val="18"/>
          <w:szCs w:val="18"/>
        </w:rPr>
        <w:t>.</w:t>
      </w:r>
      <w:r>
        <w:rPr>
          <w:rFonts w:hint="eastAsia"/>
          <w:sz w:val="18"/>
          <w:szCs w:val="18"/>
        </w:rPr>
        <w:t>与静止不动相比</w:t>
      </w:r>
      <w:r>
        <w:rPr>
          <w:rFonts w:ascii="方正书宋_GBK" w:hAnsi="方正书宋_GBK"/>
          <w:sz w:val="18"/>
          <w:szCs w:val="18"/>
        </w:rPr>
        <w:t>,</w:t>
      </w:r>
      <w:r>
        <w:rPr>
          <w:rFonts w:hint="eastAsia"/>
          <w:sz w:val="18"/>
          <w:szCs w:val="18"/>
        </w:rPr>
        <w:t>该同学因运动而增加了</w:t>
      </w:r>
      <w:r>
        <w:rPr>
          <w:sz w:val="18"/>
          <w:szCs w:val="18"/>
        </w:rPr>
        <w:t>2</w:t>
      </w:r>
      <w:r>
        <w:rPr>
          <w:i/>
          <w:sz w:val="18"/>
          <w:szCs w:val="18"/>
        </w:rPr>
        <w:t>.</w:t>
      </w:r>
      <w:r>
        <w:rPr>
          <w:sz w:val="18"/>
          <w:szCs w:val="18"/>
        </w:rPr>
        <w:t>5</w:t>
      </w:r>
      <w:r>
        <w:rPr>
          <w:rFonts w:hint="eastAsia"/>
          <w:sz w:val="18"/>
          <w:szCs w:val="18"/>
        </w:rPr>
        <w:t xml:space="preserve"> </w:t>
      </w:r>
      <w:r>
        <w:rPr>
          <w:sz w:val="18"/>
          <w:szCs w:val="18"/>
        </w:rPr>
        <w:t>s</w:t>
      </w:r>
      <w:r>
        <w:rPr>
          <w:rFonts w:hint="eastAsia"/>
          <w:sz w:val="18"/>
          <w:szCs w:val="18"/>
        </w:rPr>
        <w:t>的控制时间</w:t>
      </w:r>
    </w:p>
    <w:p>
      <w:pPr>
        <w:snapToGrid w:val="0"/>
        <w:spacing w:line="360" w:lineRule="auto"/>
        <w:rPr>
          <w:sz w:val="18"/>
          <w:szCs w:val="18"/>
        </w:rPr>
      </w:pPr>
      <w:r>
        <w:rPr>
          <w:rFonts w:ascii="NEU-H4-S92" w:hAnsi="NEU-H4-S92"/>
          <w:sz w:val="18"/>
          <w:szCs w:val="18"/>
        </w:rPr>
        <w:t>14</w:t>
      </w:r>
      <w:r>
        <w:rPr>
          <w:i/>
          <w:sz w:val="18"/>
          <w:szCs w:val="18"/>
        </w:rPr>
        <w:t>.</w:t>
      </w:r>
      <w:r>
        <w:rPr>
          <w:rFonts w:hint="eastAsia"/>
          <w:sz w:val="18"/>
          <w:szCs w:val="18"/>
        </w:rPr>
        <w:t>现在我国</w:t>
      </w:r>
      <w:r>
        <w:rPr>
          <w:sz w:val="18"/>
          <w:szCs w:val="18"/>
        </w:rPr>
        <w:t>ETC</w:t>
      </w:r>
      <w:r>
        <w:rPr>
          <w:rFonts w:hint="eastAsia"/>
          <w:sz w:val="18"/>
          <w:szCs w:val="18"/>
        </w:rPr>
        <w:t>已实现全国联网</w:t>
      </w:r>
      <w:r>
        <w:rPr>
          <w:rFonts w:ascii="方正书宋_GBK" w:hAnsi="方正书宋_GBK"/>
          <w:sz w:val="18"/>
          <w:szCs w:val="18"/>
        </w:rPr>
        <w:t>,</w:t>
      </w:r>
      <w:r>
        <w:rPr>
          <w:rFonts w:hint="eastAsia"/>
          <w:sz w:val="18"/>
          <w:szCs w:val="18"/>
        </w:rPr>
        <w:t>大大缩短了车辆通过收费站的时间</w:t>
      </w:r>
      <w:r>
        <w:rPr>
          <w:i/>
          <w:sz w:val="18"/>
          <w:szCs w:val="18"/>
        </w:rPr>
        <w:t>.</w:t>
      </w:r>
      <w:r>
        <w:rPr>
          <w:rFonts w:hint="eastAsia"/>
          <w:sz w:val="18"/>
          <w:szCs w:val="18"/>
        </w:rPr>
        <w:t>假设一辆汽车以</w:t>
      </w:r>
      <w:r>
        <w:rPr>
          <w:sz w:val="18"/>
          <w:szCs w:val="18"/>
        </w:rPr>
        <w:t>10</w:t>
      </w:r>
      <w:r>
        <w:rPr>
          <w:rFonts w:hint="eastAsia"/>
          <w:sz w:val="18"/>
          <w:szCs w:val="18"/>
        </w:rPr>
        <w:t xml:space="preserve"> </w:t>
      </w:r>
      <w:r>
        <w:rPr>
          <w:sz w:val="18"/>
          <w:szCs w:val="18"/>
        </w:rPr>
        <w:t>m/s</w:t>
      </w:r>
      <w:r>
        <w:rPr>
          <w:rFonts w:hint="eastAsia"/>
          <w:sz w:val="18"/>
          <w:szCs w:val="18"/>
        </w:rPr>
        <w:t>的速度驶向收费站</w:t>
      </w:r>
      <w:r>
        <w:rPr>
          <w:rFonts w:ascii="方正书宋_GBK" w:hAnsi="方正书宋_GBK"/>
          <w:sz w:val="18"/>
          <w:szCs w:val="18"/>
        </w:rPr>
        <w:t>,</w:t>
      </w:r>
      <w:r>
        <w:rPr>
          <w:rFonts w:hint="eastAsia"/>
          <w:sz w:val="18"/>
          <w:szCs w:val="18"/>
        </w:rPr>
        <w:t>若进入人工收费通道</w:t>
      </w:r>
      <w:r>
        <w:rPr>
          <w:rFonts w:ascii="方正书宋_GBK" w:hAnsi="方正书宋_GBK"/>
          <w:sz w:val="18"/>
          <w:szCs w:val="18"/>
        </w:rPr>
        <w:t>,</w:t>
      </w:r>
      <w:r>
        <w:rPr>
          <w:rFonts w:hint="eastAsia"/>
          <w:sz w:val="18"/>
          <w:szCs w:val="18"/>
        </w:rPr>
        <w:t>它从距收费窗口</w:t>
      </w:r>
      <w:r>
        <w:rPr>
          <w:sz w:val="18"/>
          <w:szCs w:val="18"/>
        </w:rPr>
        <w:t>20</w:t>
      </w:r>
      <w:r>
        <w:rPr>
          <w:rFonts w:hint="eastAsia"/>
          <w:sz w:val="18"/>
          <w:szCs w:val="18"/>
        </w:rPr>
        <w:t xml:space="preserve"> </w:t>
      </w:r>
      <w:r>
        <w:rPr>
          <w:sz w:val="18"/>
          <w:szCs w:val="18"/>
        </w:rPr>
        <w:t>m</w:t>
      </w:r>
      <w:r>
        <w:rPr>
          <w:rFonts w:hint="eastAsia"/>
          <w:sz w:val="18"/>
          <w:szCs w:val="18"/>
        </w:rPr>
        <w:t>处开始减速</w:t>
      </w:r>
      <w:r>
        <w:rPr>
          <w:rFonts w:ascii="方正书宋_GBK" w:hAnsi="方正书宋_GBK"/>
          <w:sz w:val="18"/>
          <w:szCs w:val="18"/>
        </w:rPr>
        <w:t>,</w:t>
      </w:r>
      <w:r>
        <w:rPr>
          <w:rFonts w:hint="eastAsia"/>
          <w:sz w:val="18"/>
          <w:szCs w:val="18"/>
        </w:rPr>
        <w:t>则行驶至窗口处恰好停止</w:t>
      </w:r>
      <w:r>
        <w:rPr>
          <w:rFonts w:ascii="方正书宋_GBK" w:hAnsi="方正书宋_GBK"/>
          <w:sz w:val="18"/>
          <w:szCs w:val="18"/>
        </w:rPr>
        <w:t>,</w:t>
      </w:r>
      <w:r>
        <w:rPr>
          <w:rFonts w:hint="eastAsia"/>
          <w:sz w:val="18"/>
          <w:szCs w:val="18"/>
        </w:rPr>
        <w:t>再用</w:t>
      </w:r>
      <w:r>
        <w:rPr>
          <w:sz w:val="18"/>
          <w:szCs w:val="18"/>
        </w:rPr>
        <w:t>10</w:t>
      </w:r>
      <w:r>
        <w:rPr>
          <w:rFonts w:hint="eastAsia"/>
          <w:sz w:val="18"/>
          <w:szCs w:val="18"/>
        </w:rPr>
        <w:t xml:space="preserve"> </w:t>
      </w:r>
      <w:r>
        <w:rPr>
          <w:sz w:val="18"/>
          <w:szCs w:val="18"/>
        </w:rPr>
        <w:t>s</w:t>
      </w:r>
      <w:r>
        <w:rPr>
          <w:rFonts w:hint="eastAsia"/>
          <w:sz w:val="18"/>
          <w:szCs w:val="18"/>
        </w:rPr>
        <w:t>时间完成交费</w:t>
      </w:r>
      <w:r>
        <w:rPr>
          <w:rFonts w:ascii="方正书宋_GBK" w:hAnsi="方正书宋_GBK"/>
          <w:sz w:val="18"/>
          <w:szCs w:val="18"/>
        </w:rPr>
        <w:t>;</w:t>
      </w:r>
      <w:r>
        <w:rPr>
          <w:rFonts w:hint="eastAsia"/>
          <w:sz w:val="18"/>
          <w:szCs w:val="18"/>
        </w:rPr>
        <w:t>若进入</w:t>
      </w:r>
      <w:r>
        <w:rPr>
          <w:sz w:val="18"/>
          <w:szCs w:val="18"/>
        </w:rPr>
        <w:t>ETC</w:t>
      </w:r>
      <w:r>
        <w:rPr>
          <w:rFonts w:hint="eastAsia"/>
          <w:sz w:val="18"/>
          <w:szCs w:val="18"/>
        </w:rPr>
        <w:t>通道</w:t>
      </w:r>
      <w:r>
        <w:rPr>
          <w:rFonts w:ascii="方正书宋_GBK" w:hAnsi="方正书宋_GBK"/>
          <w:sz w:val="18"/>
          <w:szCs w:val="18"/>
        </w:rPr>
        <w:t>,</w:t>
      </w:r>
      <w:r>
        <w:rPr>
          <w:rFonts w:hint="eastAsia"/>
          <w:sz w:val="18"/>
          <w:szCs w:val="18"/>
        </w:rPr>
        <w:t>它从某位置开始减速</w:t>
      </w:r>
      <w:r>
        <w:rPr>
          <w:rFonts w:ascii="方正书宋_GBK" w:hAnsi="方正书宋_GBK"/>
          <w:sz w:val="18"/>
          <w:szCs w:val="18"/>
        </w:rPr>
        <w:t>,</w:t>
      </w:r>
      <w:r>
        <w:rPr>
          <w:rFonts w:hint="eastAsia"/>
          <w:sz w:val="18"/>
          <w:szCs w:val="18"/>
        </w:rPr>
        <w:t>则当速度减至</w:t>
      </w:r>
      <w:r>
        <w:rPr>
          <w:sz w:val="18"/>
          <w:szCs w:val="18"/>
        </w:rPr>
        <w:t>5</w:t>
      </w:r>
      <w:r>
        <w:rPr>
          <w:rFonts w:hint="eastAsia"/>
          <w:sz w:val="18"/>
          <w:szCs w:val="18"/>
        </w:rPr>
        <w:t xml:space="preserve"> </w:t>
      </w:r>
      <w:r>
        <w:rPr>
          <w:sz w:val="18"/>
          <w:szCs w:val="18"/>
        </w:rPr>
        <w:t>m/s</w:t>
      </w:r>
      <w:r>
        <w:rPr>
          <w:rFonts w:hint="eastAsia"/>
          <w:sz w:val="18"/>
          <w:szCs w:val="18"/>
        </w:rPr>
        <w:t>时</w:t>
      </w:r>
      <w:r>
        <w:rPr>
          <w:rFonts w:ascii="方正书宋_GBK" w:hAnsi="方正书宋_GBK"/>
          <w:sz w:val="18"/>
          <w:szCs w:val="18"/>
        </w:rPr>
        <w:t>,</w:t>
      </w:r>
      <w:r>
        <w:rPr>
          <w:rFonts w:hint="eastAsia"/>
          <w:sz w:val="18"/>
          <w:szCs w:val="18"/>
        </w:rPr>
        <w:t>再以此速度匀速行驶</w:t>
      </w:r>
      <w:r>
        <w:rPr>
          <w:sz w:val="18"/>
          <w:szCs w:val="18"/>
        </w:rPr>
        <w:t>5</w:t>
      </w:r>
      <w:r>
        <w:rPr>
          <w:rFonts w:hint="eastAsia"/>
          <w:sz w:val="18"/>
          <w:szCs w:val="18"/>
        </w:rPr>
        <w:t xml:space="preserve"> </w:t>
      </w:r>
      <w:r>
        <w:rPr>
          <w:sz w:val="18"/>
          <w:szCs w:val="18"/>
        </w:rPr>
        <w:t>m</w:t>
      </w:r>
      <w:r>
        <w:rPr>
          <w:rFonts w:hint="eastAsia"/>
          <w:sz w:val="18"/>
          <w:szCs w:val="18"/>
        </w:rPr>
        <w:t>即可完成交费</w:t>
      </w:r>
      <w:r>
        <w:rPr>
          <w:i/>
          <w:sz w:val="18"/>
          <w:szCs w:val="18"/>
        </w:rPr>
        <w:t>.</w:t>
      </w:r>
      <w:r>
        <w:rPr>
          <w:rFonts w:hint="eastAsia"/>
          <w:sz w:val="18"/>
          <w:szCs w:val="18"/>
        </w:rPr>
        <w:t>假设这两种情况下汽车减速时的加速度大小相同</w:t>
      </w:r>
      <w:r>
        <w:rPr>
          <w:rFonts w:ascii="方正书宋_GBK" w:hAnsi="方正书宋_GBK"/>
          <w:sz w:val="18"/>
          <w:szCs w:val="18"/>
        </w:rPr>
        <w:t>,</w:t>
      </w:r>
      <w:r>
        <w:rPr>
          <w:rFonts w:hint="eastAsia"/>
          <w:sz w:val="18"/>
          <w:szCs w:val="18"/>
        </w:rPr>
        <w:t>求</w:t>
      </w:r>
      <w:r>
        <w:rPr>
          <w:rFonts w:ascii="方正书宋_GBK" w:hAnsi="方正书宋_GBK"/>
          <w:sz w:val="18"/>
          <w:szCs w:val="18"/>
        </w:rPr>
        <w:t>:</w:t>
      </w:r>
      <w:r>
        <w:rPr>
          <w:rFonts w:hint="eastAsia"/>
          <w:sz w:val="18"/>
          <w:szCs w:val="18"/>
        </w:rPr>
        <w:t xml:space="preserve"> </w:t>
      </w:r>
    </w:p>
    <w:p>
      <w:pPr>
        <w:snapToGrid w:val="0"/>
        <w:spacing w:line="360" w:lineRule="auto"/>
        <w:rPr>
          <w:sz w:val="18"/>
          <w:szCs w:val="18"/>
        </w:rPr>
      </w:pPr>
      <w:r>
        <w:rPr>
          <w:rFonts w:ascii="方正书宋_GBK" w:hAnsi="方正书宋_GBK"/>
          <w:sz w:val="18"/>
          <w:szCs w:val="18"/>
        </w:rPr>
        <w:t>(</w:t>
      </w:r>
      <w:r>
        <w:rPr>
          <w:sz w:val="18"/>
          <w:szCs w:val="18"/>
        </w:rPr>
        <w:t>1</w:t>
      </w:r>
      <w:r>
        <w:rPr>
          <w:rFonts w:ascii="方正书宋_GBK" w:hAnsi="方正书宋_GBK"/>
          <w:sz w:val="18"/>
          <w:szCs w:val="18"/>
        </w:rPr>
        <w:t>)</w:t>
      </w:r>
      <w:r>
        <w:rPr>
          <w:rFonts w:hint="eastAsia"/>
          <w:sz w:val="18"/>
          <w:szCs w:val="18"/>
        </w:rPr>
        <w:t>汽车进入</w:t>
      </w:r>
      <w:r>
        <w:rPr>
          <w:sz w:val="18"/>
          <w:szCs w:val="18"/>
        </w:rPr>
        <w:t>ETC</w:t>
      </w:r>
      <w:r>
        <w:rPr>
          <w:rFonts w:hint="eastAsia"/>
          <w:sz w:val="18"/>
          <w:szCs w:val="18"/>
        </w:rPr>
        <w:t>通道减速行驶的位移大小</w:t>
      </w:r>
      <w:r>
        <w:rPr>
          <w:rFonts w:ascii="方正书宋_GBK" w:hAnsi="方正书宋_GBK"/>
          <w:sz w:val="18"/>
          <w:szCs w:val="18"/>
        </w:rPr>
        <w:t>;</w:t>
      </w:r>
    </w:p>
    <w:p>
      <w:pPr>
        <w:snapToGrid w:val="0"/>
        <w:spacing w:line="360" w:lineRule="auto"/>
        <w:rPr>
          <w:sz w:val="18"/>
          <w:szCs w:val="18"/>
        </w:rPr>
      </w:pPr>
      <w:r>
        <w:rPr>
          <w:rFonts w:ascii="方正书宋_GBK" w:hAnsi="方正书宋_GBK"/>
          <w:sz w:val="18"/>
          <w:szCs w:val="18"/>
        </w:rPr>
        <w:t>(</w:t>
      </w:r>
      <w:r>
        <w:rPr>
          <w:sz w:val="18"/>
          <w:szCs w:val="18"/>
        </w:rPr>
        <w:t>2</w:t>
      </w:r>
      <w:r>
        <w:rPr>
          <w:rFonts w:ascii="方正书宋_GBK" w:hAnsi="方正书宋_GBK"/>
          <w:sz w:val="18"/>
          <w:szCs w:val="18"/>
        </w:rPr>
        <w:t>)</w:t>
      </w:r>
      <w:r>
        <w:rPr>
          <w:rFonts w:hint="eastAsia"/>
          <w:sz w:val="18"/>
          <w:szCs w:val="18"/>
        </w:rPr>
        <w:t>汽车从开始减速到交费完成</w:t>
      </w:r>
      <w:r>
        <w:rPr>
          <w:rFonts w:ascii="方正书宋_GBK" w:hAnsi="方正书宋_GBK"/>
          <w:sz w:val="18"/>
          <w:szCs w:val="18"/>
        </w:rPr>
        <w:t>,</w:t>
      </w:r>
      <w:r>
        <w:rPr>
          <w:rFonts w:hint="eastAsia"/>
          <w:sz w:val="18"/>
          <w:szCs w:val="18"/>
        </w:rPr>
        <w:t>从</w:t>
      </w:r>
      <w:r>
        <w:rPr>
          <w:sz w:val="18"/>
          <w:szCs w:val="18"/>
        </w:rPr>
        <w:t>ETC</w:t>
      </w:r>
      <w:r>
        <w:rPr>
          <w:rFonts w:hint="eastAsia"/>
          <w:sz w:val="18"/>
          <w:szCs w:val="18"/>
        </w:rPr>
        <w:t>通道通行比从人工收费通道通行少用的时间</w:t>
      </w:r>
      <w:r>
        <w:rPr>
          <w:i/>
          <w:sz w:val="18"/>
          <w:szCs w:val="18"/>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EU-BZ-S92">
    <w:altName w:val="宋体"/>
    <w:panose1 w:val="02020503000000020003"/>
    <w:charset w:val="86"/>
    <w:family w:val="roman"/>
    <w:pitch w:val="default"/>
    <w:sig w:usb0="00000000" w:usb1="00000000" w:usb2="00000010" w:usb3="00000000" w:csb0="003E0001" w:csb1="00000000"/>
  </w:font>
  <w:font w:name="方正书宋_GBK">
    <w:altName w:val="微软雅黑"/>
    <w:panose1 w:val="03000509000000000000"/>
    <w:charset w:val="86"/>
    <w:family w:val="script"/>
    <w:pitch w:val="default"/>
    <w:sig w:usb0="00000000" w:usb1="00000000" w:usb2="00000010" w:usb3="00000000" w:csb0="00040000" w:csb1="00000000"/>
  </w:font>
  <w:font w:name="经典粗黑简">
    <w:altName w:val="宋体"/>
    <w:panose1 w:val="02010609000101010101"/>
    <w:charset w:val="86"/>
    <w:family w:val="modern"/>
    <w:pitch w:val="default"/>
    <w:sig w:usb0="00000000" w:usb1="00000000" w:usb2="0000001E" w:usb3="00000000" w:csb0="00040000" w:csb1="00000000"/>
  </w:font>
  <w:font w:name="NEU-H6-S92">
    <w:altName w:val="宋体"/>
    <w:panose1 w:val="02020503000000020003"/>
    <w:charset w:val="86"/>
    <w:family w:val="roman"/>
    <w:pitch w:val="default"/>
    <w:sig w:usb0="00000000" w:usb1="00000000" w:usb2="05000016" w:usb3="00000000" w:csb0="00040001" w:csb1="00000000"/>
  </w:font>
  <w:font w:name="方正兰亭粗黑_GBK">
    <w:altName w:val="宋体"/>
    <w:panose1 w:val="02000000000000000000"/>
    <w:charset w:val="86"/>
    <w:family w:val="auto"/>
    <w:pitch w:val="default"/>
    <w:sig w:usb0="00000000" w:usb1="00000000" w:usb2="00000010" w:usb3="00000000" w:csb0="00040000" w:csb1="00000000"/>
  </w:font>
  <w:font w:name="NEU-H4-S92">
    <w:altName w:val="宋体"/>
    <w:panose1 w:val="02020503000000020003"/>
    <w:charset w:val="86"/>
    <w:family w:val="roman"/>
    <w:pitch w:val="default"/>
    <w:sig w:usb0="00000000" w:usb1="00000000" w:usb2="05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NEU-B6-S92">
    <w:altName w:val="宋体"/>
    <w:panose1 w:val="02020504000000020003"/>
    <w:charset w:val="86"/>
    <w:family w:val="roman"/>
    <w:pitch w:val="default"/>
    <w:sig w:usb0="00000000" w:usb1="00000000" w:usb2="05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Times New Roman"/>
    <w:panose1 w:val="02020506000000020003"/>
    <w:charset w:val="00"/>
    <w:family w:val="roman"/>
    <w:pitch w:val="default"/>
    <w:sig w:usb0="00000000" w:usb1="00000000" w:usb2="00000000" w:usb3="00000000" w:csb0="00000000" w:csb1="00000000"/>
  </w:font>
  <w:font w:name="方正兰亭黑_GBK">
    <w:altName w:val="宋体"/>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D27FA"/>
    <w:rsid w:val="3E6D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5" w:lineRule="exact"/>
    </w:pPr>
    <w:rPr>
      <w:rFonts w:ascii="NEU-BZ-S92" w:hAnsi="NEU-BZ-S92" w:eastAsia="方正书宋_GBK" w:cstheme="minorBidi"/>
      <w:color w:val="000000"/>
      <w:kern w:val="0"/>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2021-08-05T00:23:00Z</dcterms:created>
  <dc:creator>陶兴灯</dc:creator>
  <cp:lastModifiedBy>陶兴灯</cp:lastModifiedBy>
  <dcterms:modified xsi:type="dcterms:W3CDTF">2021-08-05T00:24:51Z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E7A21B897BB441E98099AF58A8165BB9</vt:lpwstr>
  </property>
</Properties>
</file>