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  <w:sz w:val="15"/>
          <w:szCs w:val="15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b/>
          <w:bCs/>
          <w:sz w:val="15"/>
          <w:szCs w:val="15"/>
        </w:rPr>
      </w:pPr>
      <w:r>
        <w:rPr>
          <w:rFonts w:hint="eastAsia" w:eastAsia="方正兰亭粗黑_GBK"/>
          <w:b/>
          <w:bCs/>
          <w:sz w:val="15"/>
          <w:szCs w:val="15"/>
        </w:rPr>
        <w:t>专题一</w:t>
      </w:r>
      <w:r>
        <w:rPr>
          <w:rFonts w:ascii="NEU-H6-S92" w:hAnsi="NEU-H6-S92"/>
          <w:b/>
          <w:bCs/>
          <w:sz w:val="15"/>
          <w:szCs w:val="15"/>
        </w:rPr>
        <w:t>　</w:t>
      </w:r>
      <w:r>
        <w:rPr>
          <w:rFonts w:hint="eastAsia" w:eastAsia="方正兰亭粗黑_GBK"/>
          <w:b/>
          <w:bCs/>
          <w:sz w:val="15"/>
          <w:szCs w:val="15"/>
        </w:rPr>
        <w:t>运动图像</w:t>
      </w:r>
      <w:r>
        <w:rPr>
          <w:rFonts w:ascii="NEU-H6-S92" w:hAnsi="NEU-H6-S92"/>
          <w:b/>
          <w:bCs/>
          <w:sz w:val="15"/>
          <w:szCs w:val="15"/>
        </w:rPr>
        <w:t>　</w:t>
      </w:r>
      <w:r>
        <w:rPr>
          <w:rFonts w:hint="eastAsia" w:eastAsia="方正兰亭粗黑_GBK"/>
          <w:b/>
          <w:bCs/>
          <w:sz w:val="15"/>
          <w:szCs w:val="15"/>
        </w:rPr>
        <w:t>追及、相遇问题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在速度图像中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图线与时间轴所围成的面积表示位移大小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轴上方位移为正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下方位移为负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图像中位移为零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在位移图像中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末、初位置对应的纵坐标的差表示位移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图像中位移为零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故在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=2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内物体位移最大的是图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由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末质点的速度仍为正值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方向没有发生变化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由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3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末质点速度第一次减小到零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距离出发点最远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图像中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图像与时间轴围成的面积表示位移大小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在前</w:t>
      </w:r>
      <w:r>
        <w:rPr>
          <w:b w:val="0"/>
          <w:bCs w:val="0"/>
          <w:sz w:val="15"/>
          <w:szCs w:val="15"/>
        </w:rPr>
        <w:t>3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内质点位移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×3×2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m=3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3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7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内位移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×4×</w:t>
      </w:r>
      <m:oMath>
        <m:d>
          <m:d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d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m=-4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因此前</w:t>
      </w:r>
      <w:r>
        <w:rPr>
          <w:b w:val="0"/>
          <w:bCs w:val="0"/>
          <w:sz w:val="15"/>
          <w:szCs w:val="15"/>
        </w:rPr>
        <w:t>7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内位移大小为</w:t>
      </w:r>
      <w:r>
        <w:rPr>
          <w:b w:val="0"/>
          <w:bCs w:val="0"/>
          <w:sz w:val="15"/>
          <w:szCs w:val="15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平均速度大小为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7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图像的斜率表示加速度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内图像斜率不变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因此加速度的大小和方向都不变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3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图像的斜率表示速度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车做匀速直线运动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车做减速直线运动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=3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两图线斜率相等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所以两车的速度相等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的加速度为零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的加速度不为零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所以加速度不同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由图像可知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车的位置坐标小于或等于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的位置坐标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车始终没有超过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3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车的位移为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车的位移为</w:t>
      </w:r>
      <w:r>
        <w:rPr>
          <w:b w:val="0"/>
          <w:bCs w:val="0"/>
          <w:sz w:val="15"/>
          <w:szCs w:val="15"/>
        </w:rPr>
        <w:t>8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由公式</w:t>
      </w:r>
      <m:oMath>
        <m:bar>
          <m:barPr>
            <m:pos m:val="top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barPr>
          <m:e>
            <m:r>
              <w:rPr>
                <w:rFonts w:hint="default" w:ascii="Cambria Math" w:hAnsi="Cambria Math"/>
                <w:sz w:val="15"/>
                <w:szCs w:val="15"/>
              </w:rPr>
              <m:t>v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bar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x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t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>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车的平均速度比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车的小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作出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两车的速度—时间图像如图所示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先做匀加速运动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后做匀速运动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一直做匀速运动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相遇时两者的位移相等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的速度图像与时间轴围成的面积相等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30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的位移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×30×12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m=180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的位移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</w:rPr>
        <w:t>=30×8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m=240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由于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&lt;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所以相遇时在</w:t>
      </w:r>
      <w:r>
        <w:rPr>
          <w:b w:val="0"/>
          <w:bCs w:val="0"/>
          <w:sz w:val="15"/>
          <w:szCs w:val="15"/>
        </w:rPr>
        <w:t>30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以后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做匀速运动时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追上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后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的速度大于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两车不可能再次相遇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819785" cy="624840"/>
            <wp:effectExtent l="0" t="0" r="5715" b="10160"/>
            <wp:docPr id="52" name="22GKFAX-277A.EPS" descr="id:21474880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22GKFAX-277A.EPS" descr="id:2147488018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080" cy="6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在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>时刻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的速度都为正值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即都向正方向运动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可知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的运动方向相同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图线的斜率表示加速度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的斜率小于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的斜率的绝对值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的加速度小于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的加速度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图线与时间轴围成的面积表示位移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时刻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速度相等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但在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时间内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与时间轴围成的面积大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的位移大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时刻没有相遇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6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图线与时间轴所围成的面积表示位移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由图像知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~t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rFonts w:hint="eastAsia" w:eastAsia="方正宋三_GBK"/>
          <w:b w:val="0"/>
          <w:bCs w:val="0"/>
          <w:sz w:val="15"/>
          <w:szCs w:val="15"/>
        </w:rPr>
        <w:t>时间内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乙车的位移比甲车的大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rFonts w:hint="eastAsia" w:eastAsia="方正宋三_GBK"/>
          <w:b w:val="0"/>
          <w:bCs w:val="0"/>
          <w:sz w:val="15"/>
          <w:szCs w:val="15"/>
        </w:rPr>
        <w:t>时刻乙车在甲车的前方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eastAsia="方正宋三_GBK"/>
          <w:b w:val="0"/>
          <w:bCs w:val="0"/>
          <w:sz w:val="15"/>
          <w:szCs w:val="15"/>
        </w:rPr>
        <w:t>乙车的速度一直为正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运动方向没有改变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~t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rFonts w:hint="eastAsia" w:eastAsia="方正宋三_GBK"/>
          <w:b w:val="0"/>
          <w:bCs w:val="0"/>
          <w:sz w:val="15"/>
          <w:szCs w:val="15"/>
        </w:rPr>
        <w:t>时间内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乙车图像切线斜率越来越小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则乙车的加速度越来越小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~t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rFonts w:hint="eastAsia" w:eastAsia="方正宋三_GBK"/>
          <w:b w:val="0"/>
          <w:bCs w:val="0"/>
          <w:sz w:val="15"/>
          <w:szCs w:val="15"/>
        </w:rPr>
        <w:t>时间内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甲车做匀加速直线运动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平均速度为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乙车的位移比甲车的大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则乙车的平均速度大于甲车的平均速度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即大于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7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图像的斜率表示速度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斜率的正负表示速度的方向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物体的运动方向不变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rFonts w:hint="eastAsia" w:eastAsia="方正宋三_GBK"/>
          <w:b w:val="0"/>
          <w:bCs w:val="0"/>
          <w:sz w:val="15"/>
          <w:szCs w:val="15"/>
        </w:rPr>
        <w:t>图像斜率的绝对值表示速度大小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物体的速度增大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由图像可知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物体的位移大于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物体的位移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由公式</w:t>
      </w:r>
      <m:oMath>
        <m:bar>
          <m:barPr>
            <m:pos m:val="top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barPr>
          <m:e>
            <m:r>
              <w:rPr>
                <w:rFonts w:hint="default" w:ascii="Cambria Math" w:hAnsi="Cambria Math"/>
                <w:sz w:val="15"/>
                <w:szCs w:val="15"/>
              </w:rPr>
              <m:t>v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bar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x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t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>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物体的平均速度大于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物体的平均速度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内存在某时刻两图线斜率的绝对值相等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则存在某时刻两物体的速度大小相等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ascii="NEU-H4-S92" w:hAnsi="NEU-H4-S92"/>
          <w:b w:val="0"/>
          <w:bCs w:val="0"/>
          <w:sz w:val="15"/>
          <w:szCs w:val="15"/>
        </w:rPr>
        <w:t xml:space="preserve"> 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8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速度—时间图线的斜率表示加速度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>时刻甲车的加速度大于乙车的加速度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由</w:t>
      </w:r>
      <w:r>
        <w:rPr>
          <w:b w:val="0"/>
          <w:bCs w:val="0"/>
          <w:i/>
          <w:sz w:val="15"/>
          <w:szCs w:val="15"/>
        </w:rPr>
        <w:t>S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&gt;</w:t>
      </w:r>
      <w:r>
        <w:rPr>
          <w:b w:val="0"/>
          <w:bCs w:val="0"/>
          <w:i/>
          <w:sz w:val="15"/>
          <w:szCs w:val="15"/>
        </w:rPr>
        <w:t>S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>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>时刻乙车在前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时刻甲车在前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时间内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两车相遇的时刻在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>时刻后、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时刻前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故两车仅能相遇</w:t>
      </w:r>
      <w:r>
        <w:rPr>
          <w:b w:val="0"/>
          <w:bCs w:val="0"/>
          <w:sz w:val="15"/>
          <w:szCs w:val="15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>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时间内甲车的位移大于乙车的位移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所用时间相等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时间内甲车的平均速度大于乙车的平均速度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9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做匀速直线运动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位移为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=40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做匀加速直线运动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位移为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10×2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m=10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没有追上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静止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继续沿原方向运动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通过的位移为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=10×2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m=20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=4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末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还没有追上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在</w:t>
      </w:r>
      <w:r>
        <w:rPr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返回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位移为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=-40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=6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返回原出发点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的位移为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x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w:rPr>
                    <w:rFonts w:hint="default" w:ascii="Cambria Math" w:hAnsi="Cambria Math"/>
                    <w:sz w:val="15"/>
                    <w:szCs w:val="15"/>
                  </w:rPr>
                  <m:t>B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10×2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m=10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则在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的总位移为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</w:rPr>
        <w:t>=40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可知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两物体在</w:t>
      </w:r>
      <w:r>
        <w:rPr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内相遇一次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=6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两物体相距最远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最远距离为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</w:rPr>
        <w:t>=40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~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物体的位移为</w:t>
      </w:r>
      <w:r>
        <w:rPr>
          <w:b w:val="0"/>
          <w:bCs w:val="0"/>
          <w:sz w:val="15"/>
          <w:szCs w:val="15"/>
        </w:rPr>
        <w:t>0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则平均速度为</w:t>
      </w:r>
      <w:r>
        <w:rPr>
          <w:b w:val="0"/>
          <w:bCs w:val="0"/>
          <w:sz w:val="15"/>
          <w:szCs w:val="15"/>
        </w:rPr>
        <w:t>0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物体的平均速度为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x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t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40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6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20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由题意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=0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即小球从</w:t>
      </w:r>
      <w:r>
        <w:rPr>
          <w:b w:val="0"/>
          <w:bCs w:val="0"/>
          <w:i/>
          <w:sz w:val="15"/>
          <w:szCs w:val="15"/>
        </w:rPr>
        <w:t>O</w:t>
      </w:r>
      <w:r>
        <w:rPr>
          <w:rFonts w:hint="eastAsia" w:eastAsia="方正宋三_GBK"/>
          <w:b w:val="0"/>
          <w:bCs w:val="0"/>
          <w:sz w:val="15"/>
          <w:szCs w:val="15"/>
        </w:rPr>
        <w:t>点抛出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对应回到原处的时间间隔的二次方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为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x</w:t>
      </w:r>
      <w:r>
        <w:rPr>
          <w:rFonts w:hint="eastAsia" w:eastAsia="方正宋三_GBK"/>
          <w:b w:val="0"/>
          <w:bCs w:val="0"/>
          <w:sz w:val="15"/>
          <w:szCs w:val="15"/>
        </w:rPr>
        <w:t>图像的纵截距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小球从最高点开始下落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有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g</w:t>
      </w:r>
      <m:oMath>
        <m:sSup>
          <m:sSup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fPr>
                  <m:num>
                    <m:r>
                      <w:rPr>
                        <w:rFonts w:hint="default" w:ascii="Cambria Math" w:hAnsi="Cambria Math"/>
                        <w:sz w:val="15"/>
                        <w:szCs w:val="15"/>
                      </w:rPr>
                      <m:t>T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15"/>
                        <w:szCs w:val="15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den>
                </m:f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p>
        </m:sSup>
      </m:oMath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g</w:t>
      </w:r>
      <m:oMath>
        <m:sSup>
          <m:sSup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fPr>
                  <m:num>
                    <m:r>
                      <w:rPr>
                        <w:rFonts w:hint="default" w:ascii="Cambria Math" w:hAnsi="Cambria Math"/>
                        <w:sz w:val="15"/>
                        <w:szCs w:val="15"/>
                      </w:rPr>
                      <m:t>t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15"/>
                        <w:szCs w:val="15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den>
                </m:f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p>
        </m:sSup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整理得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-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8</m:t>
            </m:r>
            <m:r>
              <w:rPr>
                <w:rFonts w:hint="default" w:ascii="Cambria Math" w:hAnsi="Cambria Math"/>
                <w:sz w:val="15"/>
                <w:szCs w:val="15"/>
              </w:rPr>
              <m:t>x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x</w:t>
      </w:r>
      <w:r>
        <w:rPr>
          <w:rFonts w:hint="eastAsia" w:eastAsia="方正宋三_GBK"/>
          <w:b w:val="0"/>
          <w:bCs w:val="0"/>
          <w:sz w:val="15"/>
          <w:szCs w:val="15"/>
        </w:rPr>
        <w:t>的图像斜率为</w:t>
      </w:r>
      <w:r>
        <w:rPr>
          <w:b w:val="0"/>
          <w:bCs w:val="0"/>
          <w:sz w:val="15"/>
          <w:szCs w:val="15"/>
        </w:rPr>
        <w:t>-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8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11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爱好者做匀加速直线运动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-</w:t>
      </w:r>
      <m:oMath>
        <m:sSubSup>
          <m:sSubSup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SubSupPr>
          <m:e>
            <m:r>
              <w:rPr>
                <w:rFonts w:hint="default" w:ascii="Cambria Math" w:hAnsi="Cambria Math"/>
                <w:sz w:val="15"/>
                <w:szCs w:val="15"/>
              </w:rPr>
              <m:t>v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0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p>
        </m:sSubSup>
      </m:oMath>
      <w:r>
        <w:rPr>
          <w:b w:val="0"/>
          <w:bCs w:val="0"/>
          <w:sz w:val="15"/>
          <w:szCs w:val="15"/>
        </w:rPr>
        <w:t>=2</w:t>
      </w:r>
      <w:r>
        <w:rPr>
          <w:b w:val="0"/>
          <w:bCs w:val="0"/>
          <w:i/>
          <w:sz w:val="15"/>
          <w:szCs w:val="15"/>
        </w:rPr>
        <w:t>ax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由图像可知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=0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=-2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=0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=4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m/s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解得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=2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b w:val="0"/>
          <w:bCs w:val="0"/>
          <w:sz w:val="15"/>
          <w:szCs w:val="15"/>
        </w:rPr>
        <w:t>=1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第</w:t>
      </w:r>
      <w:r>
        <w:rPr>
          <w:b w:val="0"/>
          <w:bCs w:val="0"/>
          <w:sz w:val="15"/>
          <w:szCs w:val="15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hint="eastAsia" w:eastAsia="方正宋三_GBK"/>
          <w:b w:val="0"/>
          <w:bCs w:val="0"/>
          <w:sz w:val="15"/>
          <w:szCs w:val="15"/>
        </w:rPr>
        <w:t>内的位移为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+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at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=</w:t>
      </w:r>
      <m:oMath>
        <m:d>
          <m:d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2×1+</m:t>
            </m:r>
            <m:f>
              <m:f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×1×</m:t>
            </m:r>
            <m:sSup>
              <m:s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d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爱好者速度的二次方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由</w:t>
      </w:r>
      <w:r>
        <w:rPr>
          <w:b w:val="0"/>
          <w:bCs w:val="0"/>
          <w:sz w:val="15"/>
          <w:szCs w:val="15"/>
        </w:rPr>
        <w:t>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/s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增加到</w:t>
      </w:r>
      <w:r>
        <w:rPr>
          <w:b w:val="0"/>
          <w:bCs w:val="0"/>
          <w:sz w:val="15"/>
          <w:szCs w:val="15"/>
        </w:rPr>
        <w:t>8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b w:val="0"/>
          <w:bCs w:val="0"/>
          <w:sz w:val="15"/>
          <w:szCs w:val="15"/>
        </w:rPr>
        <w:t>/s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的过程中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运动时间为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a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8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4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s=2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sz w:val="15"/>
          <w:szCs w:val="15"/>
        </w:rPr>
        <w:t>-1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12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36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6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足球做匀减速直线运动的时间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0−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a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位移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+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a</w:t>
      </w:r>
      <w:r>
        <w:rPr>
          <w:b w:val="0"/>
          <w:bCs w:val="0"/>
          <w:sz w:val="15"/>
          <w:szCs w:val="15"/>
          <w:vertAlign w:val="subscript"/>
        </w:rPr>
        <w:t>1</w:t>
      </w:r>
      <m:oMath>
        <m:sSubSup>
          <m:sSubSup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SubSupPr>
          <m:e>
            <m:r>
              <w:rPr>
                <w:rFonts w:hint="default" w:ascii="Cambria Math" w:hAnsi="Cambria Math"/>
                <w:sz w:val="15"/>
                <w:szCs w:val="15"/>
              </w:rPr>
              <m:t>t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p>
        </m:sSubSup>
      </m:oMath>
      <w:r>
        <w:rPr>
          <w:b w:val="0"/>
          <w:bCs w:val="0"/>
          <w:sz w:val="15"/>
          <w:szCs w:val="15"/>
        </w:rPr>
        <w:t>=36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已知前锋队员的加速度为</w:t>
      </w:r>
      <w:r>
        <w:rPr>
          <w:b w:val="0"/>
          <w:bCs w:val="0"/>
          <w:i/>
          <w:sz w:val="15"/>
          <w:szCs w:val="15"/>
        </w:rPr>
        <w:t>a</w:t>
      </w:r>
      <w:r>
        <w:rPr>
          <w:b w:val="0"/>
          <w:bCs w:val="0"/>
          <w:sz w:val="15"/>
          <w:szCs w:val="15"/>
        </w:rPr>
        <w:t>=2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</w:t>
      </w:r>
      <w:r>
        <w:rPr>
          <w:b w:val="0"/>
          <w:bCs w:val="0"/>
          <w:sz w:val="15"/>
          <w:szCs w:val="15"/>
          <w:vertAlign w:val="superscript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最大速度为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max</w:t>
      </w:r>
      <w:r>
        <w:rPr>
          <w:b w:val="0"/>
          <w:bCs w:val="0"/>
          <w:sz w:val="15"/>
          <w:szCs w:val="15"/>
        </w:rPr>
        <w:t>=8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前锋队员做匀加速运动达到最大速度的时间和位移分别为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max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a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a</w:t>
      </w:r>
      <m:oMath>
        <m:sSubSup>
          <m:sSubSup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SubSupPr>
          <m:e>
            <m:r>
              <w:rPr>
                <w:rFonts w:hint="default" w:ascii="Cambria Math" w:hAnsi="Cambria Math"/>
                <w:sz w:val="15"/>
                <w:szCs w:val="15"/>
              </w:rPr>
              <m:t>t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b>
          <m:sup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sup>
        </m:sSubSup>
      </m:oMath>
      <w:r>
        <w:rPr>
          <w:b w:val="0"/>
          <w:bCs w:val="0"/>
          <w:sz w:val="15"/>
          <w:szCs w:val="15"/>
        </w:rPr>
        <w:t>=16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之后前锋队员做匀速直线运动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到足球停止运动时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其位移为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3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max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=16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由于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3</w:t>
      </w:r>
      <w:r>
        <w:rPr>
          <w:b w:val="0"/>
          <w:bCs w:val="0"/>
          <w:sz w:val="15"/>
          <w:szCs w:val="15"/>
        </w:rPr>
        <w:t>&lt;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故足球停止运动时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前锋队员没有追上足球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然后前锋队员继续以最大速度匀速运动追赶足球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-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3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max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3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解得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3</w:t>
      </w:r>
      <w:r>
        <w:rPr>
          <w:b w:val="0"/>
          <w:bCs w:val="0"/>
          <w:sz w:val="15"/>
          <w:szCs w:val="15"/>
        </w:rPr>
        <w:t>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前锋队员追上足球所用的最短时间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3</w:t>
      </w:r>
      <w:r>
        <w:rPr>
          <w:b w:val="0"/>
          <w:bCs w:val="0"/>
          <w:sz w:val="15"/>
          <w:szCs w:val="15"/>
        </w:rPr>
        <w:t>=6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13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22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3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刹车时甲车到停车线的距离</w:t>
      </w:r>
      <w:r>
        <w:rPr>
          <w:b w:val="0"/>
          <w:bCs w:val="0"/>
          <w:i/>
          <w:sz w:val="15"/>
          <w:szCs w:val="15"/>
        </w:rPr>
        <w:t>L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r>
              <w:rPr>
                <w:rFonts w:hint="default" w:ascii="Cambria Math" w:hAnsi="Cambria Math"/>
                <w:sz w:val="15"/>
                <w:szCs w:val="15"/>
              </w:rPr>
              <m:t>t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=22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刹车距离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Sup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bSup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a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=22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而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Δ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L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解得最长反应时间</w:t>
      </w:r>
      <w:r>
        <w:rPr>
          <w:b w:val="0"/>
          <w:bCs w:val="0"/>
          <w:sz w:val="15"/>
          <w:szCs w:val="15"/>
        </w:rPr>
        <w:t>Δ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3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设乙车刹车时间</w:t>
      </w:r>
      <w:r>
        <w:rPr>
          <w:b w:val="0"/>
          <w:bCs w:val="0"/>
          <w:i/>
          <w:sz w:val="15"/>
          <w:szCs w:val="15"/>
        </w:rPr>
        <w:t>t'</w:t>
      </w:r>
      <w:r>
        <w:rPr>
          <w:rFonts w:hint="eastAsia" w:eastAsia="方正宋三_GBK"/>
          <w:b w:val="0"/>
          <w:bCs w:val="0"/>
          <w:sz w:val="15"/>
          <w:szCs w:val="15"/>
        </w:rPr>
        <w:t>后甲、乙速度相等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a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i/>
          <w:sz w:val="15"/>
          <w:szCs w:val="15"/>
        </w:rPr>
        <w:t>t'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a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t'</w:t>
      </w:r>
      <w:r>
        <w:rPr>
          <w:b w:val="0"/>
          <w:bCs w:val="0"/>
          <w:sz w:val="15"/>
          <w:szCs w:val="15"/>
        </w:rPr>
        <w:t>+Δ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解得</w:t>
      </w:r>
      <w:r>
        <w:rPr>
          <w:b w:val="0"/>
          <w:bCs w:val="0"/>
          <w:i/>
          <w:sz w:val="15"/>
          <w:szCs w:val="15"/>
        </w:rPr>
        <w:t>t'</w:t>
      </w:r>
      <w:r>
        <w:rPr>
          <w:b w:val="0"/>
          <w:bCs w:val="0"/>
          <w:sz w:val="15"/>
          <w:szCs w:val="15"/>
        </w:rPr>
        <w:t>=2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此时两车速度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a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i/>
          <w:sz w:val="15"/>
          <w:szCs w:val="15"/>
        </w:rPr>
        <w:t>t'</w:t>
      </w:r>
      <w:r>
        <w:rPr>
          <w:b w:val="0"/>
          <w:bCs w:val="0"/>
          <w:sz w:val="15"/>
          <w:szCs w:val="15"/>
        </w:rPr>
        <w:t>=3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m/s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在这段时间内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甲车位移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Sup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bSup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</m:t>
            </m:r>
            <m:sSup>
              <m:s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p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a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=21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乙车位移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v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Δ</w:t>
      </w:r>
      <w:r>
        <w:rPr>
          <w:b w:val="0"/>
          <w:bCs w:val="0"/>
          <w:i/>
          <w:sz w:val="15"/>
          <w:szCs w:val="15"/>
        </w:rPr>
        <w:t>t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+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Sup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0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bSup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</m:t>
            </m:r>
            <m:sSup>
              <m:s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p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v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a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m+18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m=24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 w:eastAsia="方正宋三_GBK"/>
          <w:b w:val="0"/>
          <w:bCs w:val="0"/>
          <w:sz w:val="15"/>
          <w:szCs w:val="15"/>
        </w:rPr>
        <w:t>故甲、乙两车刹车前的距离至少为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</w:p>
    <w:p>
      <w:pPr>
        <w:rPr>
          <w:b w:val="0"/>
          <w:bCs w:val="0"/>
          <w:sz w:val="15"/>
          <w:szCs w:val="15"/>
        </w:rPr>
      </w:pPr>
    </w:p>
    <w:p>
      <w:pPr>
        <w:snapToGrid w:val="0"/>
        <w:spacing w:line="360" w:lineRule="auto"/>
        <w:jc w:val="center"/>
        <w:rPr>
          <w:b/>
          <w:bCs/>
          <w:sz w:val="15"/>
          <w:szCs w:val="15"/>
        </w:rPr>
      </w:pPr>
      <w:r>
        <w:rPr>
          <w:rFonts w:hint="eastAsia" w:eastAsia="方正兰亭粗黑_GBK"/>
          <w:b/>
          <w:bCs/>
          <w:sz w:val="15"/>
          <w:szCs w:val="15"/>
        </w:rPr>
        <w:t>第</w:t>
      </w:r>
      <w:r>
        <w:rPr>
          <w:rFonts w:ascii="NEU-H6-S92" w:hAnsi="NEU-H6-S92"/>
          <w:b/>
          <w:bCs/>
          <w:sz w:val="15"/>
          <w:szCs w:val="15"/>
        </w:rPr>
        <w:t>3</w:t>
      </w:r>
      <w:r>
        <w:rPr>
          <w:rFonts w:hint="eastAsia" w:eastAsia="方正兰亭粗黑_GBK"/>
          <w:b/>
          <w:bCs/>
          <w:sz w:val="15"/>
          <w:szCs w:val="15"/>
        </w:rPr>
        <w:t>讲</w:t>
      </w:r>
      <w:r>
        <w:rPr>
          <w:rFonts w:ascii="NEU-H6-S92" w:hAnsi="NEU-H6-S92"/>
          <w:b/>
          <w:bCs/>
          <w:sz w:val="15"/>
          <w:szCs w:val="15"/>
        </w:rPr>
        <w:t>　</w:t>
      </w:r>
      <w:r>
        <w:rPr>
          <w:rFonts w:hint="eastAsia" w:eastAsia="方正兰亭粗黑_GBK"/>
          <w:b/>
          <w:bCs/>
          <w:sz w:val="15"/>
          <w:szCs w:val="15"/>
        </w:rPr>
        <w:t>重力、弹力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物体各部分都受重力作用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但可以认为物体各部分所受重力集中于一点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这个点就是物体的重心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重力的方向总是和水平面垂直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是竖直向下而不是垂直向下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车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rFonts w:hint="eastAsia" w:eastAsia="方正宋三_GBK"/>
          <w:b w:val="0"/>
          <w:bCs w:val="0"/>
          <w:sz w:val="15"/>
          <w:szCs w:val="15"/>
        </w:rPr>
        <w:t>包括货物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的形状和质量分布发生了变化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重心的位置就发生了变化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力不是使物体运动的原因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而是改变物体运动状态的原因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杆对物体的弹力不一定沿着杆的方向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图中小球只受重力和杆的弹力而处于静止状态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由二力平衡可得小球受到的弹力应竖直向上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sz w:val="15"/>
          <w:szCs w:val="15"/>
        </w:rPr>
        <w:t>.B</w:t>
      </w:r>
      <w:r>
        <w:rPr>
          <w:rFonts w:hint="eastAsia" w:eastAsia="方正宋三_GBK"/>
          <w:b w:val="0"/>
          <w:bCs w:val="0"/>
          <w:sz w:val="15"/>
          <w:szCs w:val="15"/>
        </w:rPr>
        <w:t>图中因为右边的绳竖直向上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如果左边的绳有拉力的话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竖直向上的那根绳就会发生倾斜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所以左边的绳没有拉力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sz w:val="15"/>
          <w:szCs w:val="15"/>
        </w:rPr>
        <w:t>.</w:t>
      </w:r>
      <w:r>
        <w:rPr>
          <w:rFonts w:hint="eastAsia" w:eastAsia="方正宋三_GBK"/>
          <w:b w:val="0"/>
          <w:bCs w:val="0"/>
          <w:sz w:val="15"/>
          <w:szCs w:val="15"/>
        </w:rPr>
        <w:t>球与面接触处的弹力方向过接触点垂直于接触面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rFonts w:hint="eastAsia" w:eastAsia="方正宋三_GBK"/>
          <w:b w:val="0"/>
          <w:bCs w:val="0"/>
          <w:sz w:val="15"/>
          <w:szCs w:val="15"/>
        </w:rPr>
        <w:t>即在接触点与球心的连线上</w:t>
      </w:r>
      <w:r>
        <w:rPr>
          <w:rFonts w:ascii="方正宋三_GBK" w:hAnsi="方正宋三_GBK"/>
          <w:b w:val="0"/>
          <w:bCs w:val="0"/>
          <w:sz w:val="15"/>
          <w:szCs w:val="15"/>
        </w:rPr>
        <w:t>),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图中半球槽对小球的支持力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N2</w:t>
      </w:r>
      <w:r>
        <w:rPr>
          <w:rFonts w:hint="eastAsia" w:eastAsia="方正宋三_GBK"/>
          <w:b w:val="0"/>
          <w:bCs w:val="0"/>
          <w:sz w:val="15"/>
          <w:szCs w:val="15"/>
        </w:rPr>
        <w:t>应沿着过小球与半球槽接触点的半径指向球心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eastAsia="方正宋三_GBK"/>
          <w:b w:val="0"/>
          <w:bCs w:val="0"/>
          <w:sz w:val="15"/>
          <w:szCs w:val="15"/>
        </w:rPr>
        <w:t>球与球相接触处的弹力方向垂直于过接触点的公切面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rFonts w:hint="eastAsia" w:eastAsia="方正宋三_GBK"/>
          <w:b w:val="0"/>
          <w:bCs w:val="0"/>
          <w:sz w:val="15"/>
          <w:szCs w:val="15"/>
        </w:rPr>
        <w:t>即在两球心的连线上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而指向受力物体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3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每只手的拉力均为</w:t>
      </w:r>
      <w:r>
        <w:rPr>
          <w:b w:val="0"/>
          <w:bCs w:val="0"/>
          <w:sz w:val="15"/>
          <w:szCs w:val="15"/>
        </w:rPr>
        <w:t>600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每根弹簧的弹力为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600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4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N=150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每根弹簧的劲度系数</w:t>
      </w:r>
      <w:r>
        <w:rPr>
          <w:b w:val="0"/>
          <w:bCs w:val="0"/>
          <w:i/>
          <w:sz w:val="15"/>
          <w:szCs w:val="15"/>
        </w:rPr>
        <w:t>k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F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x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150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.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6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.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4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N/m=125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N/m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由图读出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弹簧的弹力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=0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弹簧的长度为</w:t>
      </w:r>
      <w:r>
        <w:rPr>
          <w:b w:val="0"/>
          <w:bCs w:val="0"/>
          <w:i/>
          <w:sz w:val="15"/>
          <w:szCs w:val="15"/>
        </w:rPr>
        <w:t>L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=6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cm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即弹簧的原长为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cm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由图读出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弹簧的长度为</w:t>
      </w:r>
      <w:r>
        <w:rPr>
          <w:b w:val="0"/>
          <w:bCs w:val="0"/>
          <w:i/>
          <w:sz w:val="15"/>
          <w:szCs w:val="15"/>
        </w:rPr>
        <w:t>L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=4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cm</w:t>
      </w:r>
      <w:r>
        <w:rPr>
          <w:rFonts w:hint="eastAsia" w:eastAsia="方正宋三_GBK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弹力为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弹簧压缩的长度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L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L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cm=0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02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由胡克定律得弹簧的劲度系数为</w:t>
      </w:r>
      <w:r>
        <w:rPr>
          <w:b w:val="0"/>
          <w:bCs w:val="0"/>
          <w:i/>
          <w:sz w:val="15"/>
          <w:szCs w:val="15"/>
        </w:rPr>
        <w:t>k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F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x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2N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.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02m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=100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N/m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弹簧都有一定的弹性限度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其长度不能无限拉长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该弹簧两端各加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hint="eastAsia" w:eastAsia="方正宋三_GBK"/>
          <w:b w:val="0"/>
          <w:bCs w:val="0"/>
          <w:sz w:val="15"/>
          <w:szCs w:val="15"/>
        </w:rPr>
        <w:t>拉力时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弹簧弹力为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弹簧伸长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cm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长度为</w:t>
      </w:r>
      <w:r>
        <w:rPr>
          <w:b w:val="0"/>
          <w:bCs w:val="0"/>
          <w:sz w:val="15"/>
          <w:szCs w:val="15"/>
        </w:rPr>
        <w:t>8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cm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发生相互作用的两个物体均要发生形变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发生形变的物体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为了恢复原状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会对与它接触的物体产生弹力的作用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在最低点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运动员虽然处于瞬间静止状态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但接着运动员要加速上升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故此时跳板对运动员的支持力大于运动员的重力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6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弹簧测力计的示数表征的是挂钩上的拉力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所以三个图中弹簧测力计的示数一样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3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7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按图乙方式固定时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则弹簧测力计的读数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rFonts w:hint="eastAsia" w:eastAsia="方正宋三_GBK"/>
          <w:b w:val="0"/>
          <w:bCs w:val="0"/>
          <w:sz w:val="15"/>
          <w:szCs w:val="15"/>
        </w:rPr>
        <w:t>弹簧弹力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按图丙方式固定时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弹簧测力计的读数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rFonts w:hint="eastAsia" w:eastAsia="方正宋三_GBK"/>
          <w:b w:val="0"/>
          <w:bCs w:val="0"/>
          <w:sz w:val="15"/>
          <w:szCs w:val="15"/>
        </w:rPr>
        <w:t>弹簧弹力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 w:eastAsia="方正宋三_GBK"/>
          <w:b w:val="0"/>
          <w:bCs w:val="0"/>
          <w:sz w:val="15"/>
          <w:szCs w:val="15"/>
        </w:rPr>
        <w:t>直接由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rFonts w:hint="eastAsia" w:eastAsia="方正宋三_GBK"/>
          <w:b w:val="0"/>
          <w:bCs w:val="0"/>
          <w:sz w:val="15"/>
          <w:szCs w:val="15"/>
        </w:rPr>
        <w:t>引起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则弹簧测力计的读数为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0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8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当弹簧由于被压缩而产生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hint="eastAsia" w:eastAsia="方正宋三_GBK"/>
          <w:b w:val="0"/>
          <w:bCs w:val="0"/>
          <w:sz w:val="15"/>
          <w:szCs w:val="15"/>
        </w:rPr>
        <w:t>的弹力时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由受力平衡及牛顿第三定律可得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天花板受到的拉力为</w:t>
      </w:r>
      <w:r>
        <w:rPr>
          <w:b w:val="0"/>
          <w:bCs w:val="0"/>
          <w:sz w:val="15"/>
          <w:szCs w:val="15"/>
        </w:rPr>
        <w:t>1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地板受到的压力为</w:t>
      </w:r>
      <w:r>
        <w:rPr>
          <w:b w:val="0"/>
          <w:bCs w:val="0"/>
          <w:sz w:val="15"/>
          <w:szCs w:val="15"/>
        </w:rPr>
        <w:t>6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当弹簧由于被拉伸而产生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hint="eastAsia" w:eastAsia="方正宋三_GBK"/>
          <w:b w:val="0"/>
          <w:bCs w:val="0"/>
          <w:sz w:val="15"/>
          <w:szCs w:val="15"/>
        </w:rPr>
        <w:t>的弹力时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天花板受到的拉力为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地板受到的压力为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9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液体没有流出时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球形容器系统的重心在球心处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当液体全部流出后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重心又在球心处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而液体流出的开始阶段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系统重心一定会下降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则系统的重心一定会先下降再上升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弹力方向应该过接触点且垂直于过接触点的圆的切线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即弹力方向总是指向圆心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跟系统重心位置无关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因为球形容器受到两边弹力的方向不变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而系统的重力逐渐减小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即两个弹力的合力一直减小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则每个弹力也一直减小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液体流完后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球形容器的重力不变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增大桌子间距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两个弹力的夹角增大了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而两个弹力的合力一定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则每个弹力都增大了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若杆受拉力作用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则可以用与之等长的轻绳代替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若杆受压力作用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则不可用等长的轻绳代替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图甲、丙、丁中的</w:t>
      </w:r>
      <w:r>
        <w:rPr>
          <w:b w:val="0"/>
          <w:bCs w:val="0"/>
          <w:i/>
          <w:sz w:val="15"/>
          <w:szCs w:val="15"/>
        </w:rPr>
        <w:t>AB</w:t>
      </w:r>
      <w:r>
        <w:rPr>
          <w:rFonts w:hint="eastAsia" w:eastAsia="方正宋三_GBK"/>
          <w:b w:val="0"/>
          <w:bCs w:val="0"/>
          <w:sz w:val="15"/>
          <w:szCs w:val="15"/>
        </w:rPr>
        <w:t>杆均受拉力作用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而图甲、乙、丁中的</w:t>
      </w:r>
      <w:r>
        <w:rPr>
          <w:b w:val="0"/>
          <w:bCs w:val="0"/>
          <w:i/>
          <w:sz w:val="15"/>
          <w:szCs w:val="15"/>
        </w:rPr>
        <w:t>BC</w:t>
      </w:r>
      <w:r>
        <w:rPr>
          <w:rFonts w:hint="eastAsia" w:eastAsia="方正宋三_GBK"/>
          <w:b w:val="0"/>
          <w:bCs w:val="0"/>
          <w:sz w:val="15"/>
          <w:szCs w:val="15"/>
        </w:rPr>
        <w:t>杆均受压力作用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11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eastAsia="方正宋三_GBK"/>
          <w:b w:val="0"/>
          <w:bCs w:val="0"/>
          <w:sz w:val="15"/>
          <w:szCs w:val="15"/>
        </w:rPr>
        <w:t>如图所示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517525" cy="923290"/>
            <wp:effectExtent l="0" t="0" r="3175" b="3810"/>
            <wp:docPr id="53" name="21YL-58.EPS" descr="id:21474880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1YL-58.EPS" descr="id:2147488025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040" cy="9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  <w:sz w:val="15"/>
          <w:szCs w:val="15"/>
        </w:rPr>
        <w:drawing>
          <wp:inline distT="0" distB="0" distL="0" distR="0">
            <wp:extent cx="533400" cy="718820"/>
            <wp:effectExtent l="0" t="0" r="0" b="5080"/>
            <wp:docPr id="54" name="21YL-59.EPS" descr="id:21474880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1YL-59.EPS" descr="id:214748803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520" cy="71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  <w:sz w:val="15"/>
          <w:szCs w:val="15"/>
        </w:rPr>
        <w:drawing>
          <wp:inline distT="0" distB="0" distL="0" distR="0">
            <wp:extent cx="880745" cy="767715"/>
            <wp:effectExtent l="0" t="0" r="8255" b="6985"/>
            <wp:docPr id="55" name="21YL-60.EPS" descr="id:21474880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21YL-60.EPS" descr="id:214748803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20" cy="7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29005" cy="1033145"/>
            <wp:effectExtent l="0" t="0" r="10795" b="8255"/>
            <wp:docPr id="56" name="21YL-61.EPS" descr="id:21474880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21YL-61.EPS" descr="id:2147488046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52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  <w:sz w:val="15"/>
          <w:szCs w:val="15"/>
        </w:rPr>
        <w:drawing>
          <wp:inline distT="0" distB="0" distL="0" distR="0">
            <wp:extent cx="1118235" cy="807720"/>
            <wp:effectExtent l="0" t="0" r="12065" b="5080"/>
            <wp:docPr id="57" name="21YL-62.EPS" descr="id:21474880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21YL-62.EPS" descr="id:214748805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8520" cy="8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小球处于静止状态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所受合力为零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小球受力如图所示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由图中几何关系结合题中数据可得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(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sSup>
              <m:s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 w:val="0"/>
                    <w:bCs w:val="0"/>
                    <w:i w:val="0"/>
                    <w:sz w:val="15"/>
                    <w:szCs w:val="15"/>
                  </w:rPr>
                  <m:t>)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p>
              <m:sSup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sz w:val="15"/>
                            <w:szCs w:val="15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/>
                            <w:sz w:val="15"/>
                            <w:szCs w:val="15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sz w:val="15"/>
                            <w:szCs w:val="15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/>
                            <w:sz w:val="15"/>
                            <w:szCs w:val="15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sz w:val="15"/>
                            <w:szCs w:val="15"/>
                          </w:rPr>
                        </m:ctrlPr>
                      </m:den>
                    </m:f>
                    <m:r>
                      <w:rPr>
                        <w:rFonts w:hint="default" w:ascii="Cambria Math" w:hAnsi="Cambria Math"/>
                        <w:sz w:val="15"/>
                        <w:szCs w:val="15"/>
                      </w:rPr>
                      <m:t>mg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e>
                </m:d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p>
            </m:sSup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5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4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859155" cy="865505"/>
            <wp:effectExtent l="0" t="0" r="4445" b="10795"/>
            <wp:docPr id="58" name="20YLWL132.EPS" descr="id:21474880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20YLWL132.EPS" descr="id:214748806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9680" cy="8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13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轻绳的质量不计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则题图甲中的重力全部集中在球上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重心在球的球心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而题图乙中铁链的质量是均匀分布的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其重心一定在铁链最低点的正上方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&gt;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 w:eastAsia="方正宋三_GBK"/>
          <w:b w:val="0"/>
          <w:bCs w:val="0"/>
          <w:sz w:val="15"/>
          <w:szCs w:val="15"/>
        </w:rPr>
        <w:t>对球和铁链进行受力分析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点对轻绳的拉力沿着轻绳的方向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点对铁链的拉力沿着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点处铁链的切线方向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故题图乙中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两点对铁链拉力方向的夹角比较小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由力的合成知识知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 w:eastAsia="方正宋三_GBK"/>
          <w:b w:val="0"/>
          <w:bCs w:val="0"/>
          <w:sz w:val="15"/>
          <w:szCs w:val="15"/>
        </w:rPr>
        <w:t>较小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14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 w:eastAsia="方正宋三_GBK"/>
          <w:b w:val="0"/>
          <w:bCs w:val="0"/>
          <w:sz w:val="15"/>
          <w:szCs w:val="15"/>
        </w:rPr>
        <w:t xml:space="preserve"> 开始时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上面弹簧的拉力是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物体重力的两倍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则它的拉伸量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而下面弹簧弹力是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两物体的重力差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则它的压缩量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物体刚要离开地面时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上面弹簧的拉力是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两物体重力之和的两倍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则它的拉伸量</w:t>
      </w:r>
      <w:r>
        <w:rPr>
          <w:b w:val="0"/>
          <w:bCs w:val="0"/>
          <w:i/>
          <w:sz w:val="15"/>
          <w:szCs w:val="15"/>
        </w:rPr>
        <w:t>x'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8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而下面弹簧弹力等于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 w:eastAsia="方正宋三_GBK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则它的拉伸量</w:t>
      </w:r>
      <w:r>
        <w:rPr>
          <w:b w:val="0"/>
          <w:bCs w:val="0"/>
          <w:i/>
          <w:sz w:val="15"/>
          <w:szCs w:val="15"/>
        </w:rPr>
        <w:t>x'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物体上升的高度是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x'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物体下降的高度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</w:rPr>
        <w:t>+2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x'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x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+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12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此时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 w:eastAsia="方正宋三_GBK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 w:eastAsia="方正宋三_GBK"/>
          <w:b w:val="0"/>
          <w:bCs w:val="0"/>
          <w:sz w:val="15"/>
          <w:szCs w:val="15"/>
        </w:rPr>
        <w:t>两物体的高度差</w:t>
      </w:r>
      <w:r>
        <w:rPr>
          <w:b w:val="0"/>
          <w:bCs w:val="0"/>
          <w:sz w:val="15"/>
          <w:szCs w:val="15"/>
        </w:rPr>
        <w:t>Δ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h</w:t>
      </w:r>
      <w:r>
        <w:rPr>
          <w:b w:val="0"/>
          <w:bCs w:val="0"/>
          <w:i/>
          <w:sz w:val="15"/>
          <w:szCs w:val="15"/>
          <w:vertAlign w:val="subscript"/>
        </w:rPr>
        <w:t>B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6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+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12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k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 w:eastAsia="方正宋三_GBK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 w:eastAsia="方正宋三_GBK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10" w:usb3="00000000" w:csb0="003E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兰亭粗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NEU-H6-S92">
    <w:altName w:val="宋体"/>
    <w:panose1 w:val="02020503000000020003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06CA7"/>
    <w:rsid w:val="3B506CA7"/>
    <w:rsid w:val="695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2021-08-05T00:33:00Z</dcterms:created>
  <dc:creator>陶兴灯</dc:creator>
  <cp:lastModifiedBy>白瓷微温</cp:lastModifiedBy>
  <dcterms:modified xsi:type="dcterms:W3CDTF">2021-08-08T04:18:29Z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C3E75797F727442EA41FC9A7A808B809</vt:lpwstr>
  </property>
</Properties>
</file>