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第</w:t>
      </w: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讲</w:t>
      </w:r>
      <w:r>
        <w:rPr>
          <w:rFonts w:asciiTheme="minorEastAsia" w:hAnsiTheme="minorEastAsia" w:eastAsiaTheme="minorEastAsia"/>
          <w:b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走近细胞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病毒没有细胞结构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因此无法独立完成生命活动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必须寄生在细胞内才能繁殖后代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完成生命活动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某草原上的全部兔子不是草原上的所有生物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不属于生命系统的群落层次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酵母菌是单细胞生物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因此既属于生命系统结构层次中的细胞层次也属于个体层次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地球上最大的生命系统是生物圈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生物圈包括地球上的所有生物和无机环境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分子和原子是系统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但因其没有生命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所以不是生命系统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细胞是能够独立完成生命活动的最基本的生命系统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是生命系统最小的层次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没有生物膜系统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植物没有系统层次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细胞学说表明新细胞可以从老细胞中产生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但没有揭示细胞为什么要产生新细胞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细胞学说没有揭示真核细胞与原核细胞的区别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细胞学说揭示了细胞的统一性和生物体结构的统一性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细胞学说建立的过程说明人们认识细胞经历了艰难曲折的过程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但这不是细胞学说揭示的内容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由于病毒缺乏自主代谢的完整机制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只能寄生在活细胞中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即病毒离开细胞不能进行新陈代谢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因此病毒的起源是在细胞产生之后。综上所述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项符合题意。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5.D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大肠杆菌属于原核生物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原核生物只含有核糖体一种细胞器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细胞膜具有选择透过性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因此细胞对物质的吸收具有选择性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原核生物有一个环状的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分子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位于细胞内特定的区域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这个区域叫作拟核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蓝藻细胞属于原核生物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不含叶绿体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但蓝藻细胞内含有藻蓝素和叶绿素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6.A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蓝藻细胞是原核细胞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没有以核膜为界限的细胞核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但是有拟核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拟核中有环状的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分子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在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周围分布着大量的核糖体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通过</w:t>
      </w:r>
      <w:r>
        <w:rPr>
          <w:rFonts w:asciiTheme="minorEastAsia" w:hAnsiTheme="minorEastAsia" w:eastAsiaTheme="minorEastAsia"/>
          <w:sz w:val="21"/>
          <w:szCs w:val="21"/>
        </w:rPr>
        <w:t>RNA</w:t>
      </w:r>
      <w:r>
        <w:rPr>
          <w:rFonts w:hint="eastAsia" w:asciiTheme="minorEastAsia" w:hAnsiTheme="minorEastAsia" w:eastAsiaTheme="minorEastAsia"/>
          <w:sz w:val="21"/>
          <w:szCs w:val="21"/>
        </w:rPr>
        <w:t>传递遗传信息合成多肽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蓝藻细胞没有内质网、高尔基体等细胞器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但其能对蛋白质进行加工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原核生物不能进行有性生殖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所以基因的传递不遵循孟德尔遗传定律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蓝藻细胞是原核细胞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没有线粒体和叶绿体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7.B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酵母菌是真核生物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没有拟核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黑藻是真核生物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含有叶绿体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叶绿体是光合作用的场所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部分植物细胞如根尖细胞也没有叶绿体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真核细胞中</w:t>
      </w:r>
      <w:r>
        <w:rPr>
          <w:rFonts w:asciiTheme="minorEastAsia" w:hAnsiTheme="minorEastAsia" w:eastAsiaTheme="minorEastAsia"/>
          <w:sz w:val="21"/>
          <w:szCs w:val="21"/>
        </w:rPr>
        <w:t>,DNA</w:t>
      </w:r>
      <w:r>
        <w:rPr>
          <w:rFonts w:hint="eastAsia" w:asciiTheme="minorEastAsia" w:hAnsiTheme="minorEastAsia" w:eastAsiaTheme="minorEastAsia"/>
          <w:sz w:val="21"/>
          <w:szCs w:val="21"/>
        </w:rPr>
        <w:t>的复制可以发生在细胞核、线粒体和叶绿体中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8.C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观察切片时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先用低倍镜再换用高倍镜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其原因是低倍镜视野大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易找到目标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从低倍镜转到高倍镜时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两眼必须从显微镜侧面注视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以免物镜撞坏玻片标本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制作口腔上皮细胞装片时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为防止产生气泡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首先在载玻片上滴加</w:t>
      </w:r>
      <w:r>
        <w:rPr>
          <w:rFonts w:asciiTheme="minorEastAsia" w:hAnsiTheme="minorEastAsia" w:eastAsiaTheme="minorEastAsia"/>
          <w:sz w:val="21"/>
          <w:szCs w:val="21"/>
        </w:rPr>
        <w:t>1~2</w:t>
      </w:r>
      <w:r>
        <w:rPr>
          <w:rFonts w:hint="eastAsia" w:asciiTheme="minorEastAsia" w:hAnsiTheme="minorEastAsia" w:eastAsiaTheme="minorEastAsia"/>
          <w:sz w:val="21"/>
          <w:szCs w:val="21"/>
        </w:rPr>
        <w:t>滴生理盐水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然后让盖玻片一边先接触载玻片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再慢慢放下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显微镜对光时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应让低倍镜对准通光孔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9.D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大肠杆菌是单细胞原核生物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酵母菌是单细胞真核生物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细胞壁具有全透性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不能作为细胞这一系统的边界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大肠杆菌和酵母菌细胞结构不同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但遗传物质都是</w:t>
      </w:r>
      <w:r>
        <w:rPr>
          <w:rFonts w:asciiTheme="minorEastAsia" w:hAnsiTheme="minorEastAsia" w:eastAsiaTheme="minorEastAsia"/>
          <w:sz w:val="21"/>
          <w:szCs w:val="21"/>
        </w:rPr>
        <w:t>DNA,C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二者都可以作为分解者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将有机物分解成无机物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是生态系统的必备成分之一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10.B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“网红细菌”属于原核生物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细胞中没有染色体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活细胞的细胞膜具有选择透过性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而死细胞的细胞膜丧失选择透过性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因此可根据细菌细胞膜的通透性判断细菌的存活情况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“网红细菌”抗药性变异不是滥用抗生素导致的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抗生素只是对“网红细菌”的抗药性变异进行了选择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“网红细菌”与动物细胞相比最大的区别是细菌没有以核膜为界限的细胞核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11.D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分析题图可知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甲是低倍物镜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乙是高倍物镜。转换物镜的过程中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不能将镜筒升高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应直接转动转换器换用高倍物镜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12.D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细菌的繁殖方式为二分裂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无丝分裂是真核细胞的分裂方式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细菌具有细胞壁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环状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中不存在游离的磷酸基团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该细菌与酵母菌相比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结构上的主要差异是该细菌没有以核膜为界限的细胞核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13.D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细胞甲是原核细胞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细胞壁的主要成分是肽聚糖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细胞乙是植物细胞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细胞壁的主要成分是纤维素和果胶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若用纤维素酶处理甲、乙两细胞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只有细胞乙能获得原生质体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细菌虽然没有线粒体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但某些细菌细胞中含有与有氧呼吸有关的酶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所以也能进行有氧呼吸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植物细胞既能进行有氧呼吸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也能进行无氧呼吸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甲、乙两细胞均含有核糖体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细胞生物的遗传物质都是</w:t>
      </w:r>
      <w:r>
        <w:rPr>
          <w:rFonts w:asciiTheme="minorEastAsia" w:hAnsiTheme="minorEastAsia" w:eastAsiaTheme="minorEastAsia"/>
          <w:sz w:val="21"/>
          <w:szCs w:val="21"/>
        </w:rPr>
        <w:t>DNA,D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14.B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细菌为原核生物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遗传物质为</w:t>
      </w:r>
      <w:r>
        <w:rPr>
          <w:rFonts w:asciiTheme="minorEastAsia" w:hAnsiTheme="minorEastAsia" w:eastAsiaTheme="minorEastAsia"/>
          <w:sz w:val="21"/>
          <w:szCs w:val="21"/>
        </w:rPr>
        <w:t>DNA,</w:t>
      </w:r>
      <w:r>
        <w:rPr>
          <w:rFonts w:hint="eastAsia" w:asciiTheme="minorEastAsia" w:hAnsiTheme="minorEastAsia" w:eastAsiaTheme="minorEastAsia"/>
          <w:sz w:val="21"/>
          <w:szCs w:val="21"/>
        </w:rPr>
        <w:t>其既含有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也含有</w:t>
      </w:r>
      <w:r>
        <w:rPr>
          <w:rFonts w:asciiTheme="minorEastAsia" w:hAnsiTheme="minorEastAsia" w:eastAsiaTheme="minorEastAsia"/>
          <w:sz w:val="21"/>
          <w:szCs w:val="21"/>
        </w:rPr>
        <w:t>RNA,A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乳酸菌为原核生物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酵母菌为真核生物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二者的遗传物质均为</w:t>
      </w:r>
      <w:r>
        <w:rPr>
          <w:rFonts w:asciiTheme="minorEastAsia" w:hAnsiTheme="minorEastAsia" w:eastAsiaTheme="minorEastAsia"/>
          <w:sz w:val="21"/>
          <w:szCs w:val="21"/>
        </w:rPr>
        <w:t>DNA,</w:t>
      </w:r>
      <w:r>
        <w:rPr>
          <w:rFonts w:hint="eastAsia" w:asciiTheme="minorEastAsia" w:hAnsiTheme="minorEastAsia" w:eastAsiaTheme="minorEastAsia"/>
          <w:sz w:val="21"/>
          <w:szCs w:val="21"/>
        </w:rPr>
        <w:t>都含有核糖体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蓝藻细胞不含叶绿体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但其也能进行光合作用</w:t>
      </w:r>
      <w:r>
        <w:rPr>
          <w:rFonts w:asciiTheme="minorEastAsia" w:hAnsiTheme="minorEastAsia" w:eastAsiaTheme="minorEastAsia"/>
          <w:sz w:val="21"/>
          <w:szCs w:val="21"/>
        </w:rPr>
        <w:t>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;T</w:t>
      </w:r>
      <w:r>
        <w:rPr>
          <w:rFonts w:asciiTheme="minorEastAsia" w:hAnsiTheme="minorEastAsia" w:eastAsiaTheme="minorEastAsia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噬菌体为病毒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由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和蛋白质外壳构成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不含核糖体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15.C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鼠疫杆菌属于原核生物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无中心体但有核糖体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跳蚤属于动物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有中心体和核糖体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鼠疫杆菌有细胞壁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含有蛋白质、核酸、糖类等成分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埃博拉病毒没有细胞壁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主要由核酸和蛋白质外壳构成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鼠疫杆菌与大肠杆菌均属于原核生物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没有核膜、核仁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但均含有环状的</w:t>
      </w:r>
      <w:r>
        <w:rPr>
          <w:rFonts w:asciiTheme="minorEastAsia" w:hAnsiTheme="minorEastAsia" w:eastAsiaTheme="minorEastAsia"/>
          <w:sz w:val="21"/>
          <w:szCs w:val="21"/>
        </w:rPr>
        <w:t>DNA,C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啮齿类动物细胞含有线粒体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16.C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由题图可知</w:t>
      </w:r>
      <w:r>
        <w:rPr>
          <w:rFonts w:asciiTheme="minorEastAsia" w:hAnsiTheme="minorEastAsia" w:eastAsiaTheme="minorEastAsia"/>
          <w:sz w:val="21"/>
          <w:szCs w:val="21"/>
        </w:rPr>
        <w:t>,①</w:t>
      </w:r>
      <w:r>
        <w:rPr>
          <w:rFonts w:hint="eastAsia" w:asciiTheme="minorEastAsia" w:hAnsiTheme="minorEastAsia" w:eastAsiaTheme="minorEastAsia"/>
          <w:sz w:val="21"/>
          <w:szCs w:val="21"/>
        </w:rPr>
        <w:t>为衣藻</w:t>
      </w:r>
      <w:r>
        <w:rPr>
          <w:rFonts w:asciiTheme="minorEastAsia" w:hAnsiTheme="minorEastAsia" w:eastAsiaTheme="minorEastAsia"/>
          <w:sz w:val="21"/>
          <w:szCs w:val="21"/>
        </w:rPr>
        <w:t>,②</w:t>
      </w:r>
      <w:r>
        <w:rPr>
          <w:rFonts w:hint="eastAsia" w:asciiTheme="minorEastAsia" w:hAnsiTheme="minorEastAsia" w:eastAsiaTheme="minorEastAsia"/>
          <w:sz w:val="21"/>
          <w:szCs w:val="21"/>
        </w:rPr>
        <w:t>为草履虫</w:t>
      </w:r>
      <w:r>
        <w:rPr>
          <w:rFonts w:asciiTheme="minorEastAsia" w:hAnsiTheme="minorEastAsia" w:eastAsiaTheme="minorEastAsia"/>
          <w:sz w:val="21"/>
          <w:szCs w:val="21"/>
        </w:rPr>
        <w:t>,③</w:t>
      </w:r>
      <w:r>
        <w:rPr>
          <w:rFonts w:hint="eastAsia" w:asciiTheme="minorEastAsia" w:hAnsiTheme="minorEastAsia" w:eastAsiaTheme="minorEastAsia"/>
          <w:sz w:val="21"/>
          <w:szCs w:val="21"/>
        </w:rPr>
        <w:t>为变形虫</w:t>
      </w:r>
      <w:r>
        <w:rPr>
          <w:rFonts w:asciiTheme="minorEastAsia" w:hAnsiTheme="minorEastAsia" w:eastAsiaTheme="minorEastAsia"/>
          <w:sz w:val="21"/>
          <w:szCs w:val="21"/>
        </w:rPr>
        <w:t>,④</w:t>
      </w:r>
      <w:r>
        <w:rPr>
          <w:rFonts w:hint="eastAsia" w:asciiTheme="minorEastAsia" w:hAnsiTheme="minorEastAsia" w:eastAsiaTheme="minorEastAsia"/>
          <w:sz w:val="21"/>
          <w:szCs w:val="21"/>
        </w:rPr>
        <w:t>为细菌</w:t>
      </w:r>
      <w:r>
        <w:rPr>
          <w:rFonts w:asciiTheme="minorEastAsia" w:hAnsiTheme="minorEastAsia" w:eastAsiaTheme="minorEastAsia"/>
          <w:sz w:val="21"/>
          <w:szCs w:val="21"/>
        </w:rPr>
        <w:t>,⑤</w:t>
      </w:r>
      <w:r>
        <w:rPr>
          <w:rFonts w:hint="eastAsia" w:asciiTheme="minorEastAsia" w:hAnsiTheme="minorEastAsia" w:eastAsiaTheme="minorEastAsia"/>
          <w:sz w:val="21"/>
          <w:szCs w:val="21"/>
        </w:rPr>
        <w:t>为蓝藻。题图中的生物都有细胞结构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都有核糖体</w:t>
      </w:r>
      <w:r>
        <w:rPr>
          <w:rFonts w:asciiTheme="minorEastAsia" w:hAnsiTheme="minorEastAsia" w:eastAsiaTheme="minorEastAsia"/>
          <w:sz w:val="21"/>
          <w:szCs w:val="21"/>
        </w:rPr>
        <w:t>,A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;①②③</w:t>
      </w:r>
      <w:r>
        <w:rPr>
          <w:rFonts w:hint="eastAsia" w:asciiTheme="minorEastAsia" w:hAnsiTheme="minorEastAsia" w:eastAsiaTheme="minorEastAsia"/>
          <w:sz w:val="21"/>
          <w:szCs w:val="21"/>
        </w:rPr>
        <w:t>属于真核生物</w:t>
      </w:r>
      <w:r>
        <w:rPr>
          <w:rFonts w:asciiTheme="minorEastAsia" w:hAnsiTheme="minorEastAsia" w:eastAsiaTheme="minorEastAsia"/>
          <w:sz w:val="21"/>
          <w:szCs w:val="21"/>
        </w:rPr>
        <w:t>,④⑤</w:t>
      </w:r>
      <w:r>
        <w:rPr>
          <w:rFonts w:hint="eastAsia" w:asciiTheme="minorEastAsia" w:hAnsiTheme="minorEastAsia" w:eastAsiaTheme="minorEastAsia"/>
          <w:sz w:val="21"/>
          <w:szCs w:val="21"/>
        </w:rPr>
        <w:t>属于原核生物</w:t>
      </w:r>
      <w:r>
        <w:rPr>
          <w:rFonts w:asciiTheme="minorEastAsia" w:hAnsiTheme="minorEastAsia" w:eastAsiaTheme="minorEastAsia"/>
          <w:sz w:val="21"/>
          <w:szCs w:val="21"/>
        </w:rPr>
        <w:t>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生物</w:t>
      </w:r>
      <w:r>
        <w:rPr>
          <w:rFonts w:asciiTheme="minorEastAsia" w:hAnsiTheme="minorEastAsia" w:eastAsiaTheme="minorEastAsia"/>
          <w:sz w:val="21"/>
          <w:szCs w:val="21"/>
        </w:rPr>
        <w:t>①②③④⑤</w:t>
      </w:r>
      <w:r>
        <w:rPr>
          <w:rFonts w:hint="eastAsia" w:asciiTheme="minorEastAsia" w:hAnsiTheme="minorEastAsia" w:eastAsiaTheme="minorEastAsia"/>
          <w:sz w:val="21"/>
          <w:szCs w:val="21"/>
        </w:rPr>
        <w:t>的遗传物质都是</w:t>
      </w:r>
      <w:r>
        <w:rPr>
          <w:rFonts w:asciiTheme="minorEastAsia" w:hAnsiTheme="minorEastAsia" w:eastAsiaTheme="minorEastAsia"/>
          <w:sz w:val="21"/>
          <w:szCs w:val="21"/>
        </w:rPr>
        <w:t>DNA,C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;⑤</w:t>
      </w:r>
      <w:r>
        <w:rPr>
          <w:rFonts w:hint="eastAsia" w:asciiTheme="minorEastAsia" w:hAnsiTheme="minorEastAsia" w:eastAsiaTheme="minorEastAsia"/>
          <w:sz w:val="21"/>
          <w:szCs w:val="21"/>
        </w:rPr>
        <w:t>蓝藻虽然不含叶绿体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但其含有藻蓝素和叶绿素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因此蓝藻可以进行光合作用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正确。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17.B　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念珠藻细胞属于原核细胞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其具有细胞壁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能够进行光合作用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因为含有藻蓝素和叶绿素</w:t>
      </w:r>
      <w:r>
        <w:rPr>
          <w:rFonts w:asciiTheme="minorEastAsia" w:hAnsiTheme="minorEastAsia" w:eastAsiaTheme="minorEastAsia"/>
          <w:sz w:val="21"/>
          <w:szCs w:val="21"/>
        </w:rPr>
        <w:t>),</w:t>
      </w:r>
      <w:r>
        <w:rPr>
          <w:rFonts w:hint="eastAsia" w:asciiTheme="minorEastAsia" w:hAnsiTheme="minorEastAsia" w:eastAsiaTheme="minorEastAsia"/>
          <w:sz w:val="21"/>
          <w:szCs w:val="21"/>
        </w:rPr>
        <w:t>但细胞中不含染色质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体</w:t>
      </w:r>
      <w:r>
        <w:rPr>
          <w:rFonts w:asciiTheme="minorEastAsia" w:hAnsiTheme="minorEastAsia" w:eastAsiaTheme="minorEastAsia"/>
          <w:sz w:val="21"/>
          <w:szCs w:val="21"/>
        </w:rPr>
        <w:t>),A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杨树根尖细胞有细胞壁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不能进行光合作用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因不具有叶绿体</w:t>
      </w:r>
      <w:r>
        <w:rPr>
          <w:rFonts w:asciiTheme="minorEastAsia" w:hAnsiTheme="minorEastAsia" w:eastAsiaTheme="minorEastAsia"/>
          <w:sz w:val="21"/>
          <w:szCs w:val="21"/>
        </w:rPr>
        <w:t>),</w:t>
      </w:r>
      <w:r>
        <w:rPr>
          <w:rFonts w:hint="eastAsia" w:asciiTheme="minorEastAsia" w:hAnsiTheme="minorEastAsia" w:eastAsiaTheme="minorEastAsia"/>
          <w:sz w:val="21"/>
          <w:szCs w:val="21"/>
        </w:rPr>
        <w:t>细胞中有染色质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体</w:t>
      </w:r>
      <w:r>
        <w:rPr>
          <w:rFonts w:asciiTheme="minorEastAsia" w:hAnsiTheme="minorEastAsia" w:eastAsiaTheme="minorEastAsia"/>
          <w:sz w:val="21"/>
          <w:szCs w:val="21"/>
        </w:rPr>
        <w:t>),B</w:t>
      </w:r>
      <w:r>
        <w:rPr>
          <w:rFonts w:hint="eastAsia" w:asciiTheme="minorEastAsia" w:hAnsiTheme="minorEastAsia" w:eastAsiaTheme="minorEastAsia"/>
          <w:sz w:val="21"/>
          <w:szCs w:val="21"/>
        </w:rPr>
        <w:t>正确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猪成熟的红细胞无细胞核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所以细胞中无染色质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体</w:t>
      </w:r>
      <w:r>
        <w:rPr>
          <w:rFonts w:asciiTheme="minorEastAsia" w:hAnsiTheme="minorEastAsia" w:eastAsiaTheme="minorEastAsia"/>
          <w:sz w:val="21"/>
          <w:szCs w:val="21"/>
        </w:rPr>
        <w:t>),C</w:t>
      </w:r>
      <w:r>
        <w:rPr>
          <w:rFonts w:hint="eastAsia" w:asciiTheme="minorEastAsia" w:hAnsiTheme="minorEastAsia" w:eastAsiaTheme="minorEastAsia"/>
          <w:sz w:val="21"/>
          <w:szCs w:val="21"/>
        </w:rPr>
        <w:t>错误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蛙的受精卵是动物细胞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不能进行光合作用</w:t>
      </w:r>
      <w:r>
        <w:rPr>
          <w:rFonts w:asciiTheme="minorEastAsia" w:hAnsiTheme="minorEastAsia" w:eastAsiaTheme="minorEastAsia"/>
          <w:sz w:val="21"/>
          <w:szCs w:val="21"/>
        </w:rPr>
        <w:t>,D</w:t>
      </w:r>
      <w:r>
        <w:rPr>
          <w:rFonts w:hint="eastAsia" w:asciiTheme="minorEastAsia" w:hAnsiTheme="minorEastAsia" w:eastAsiaTheme="minorEastAsia"/>
          <w:sz w:val="21"/>
          <w:szCs w:val="21"/>
        </w:rPr>
        <w:t>错误。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18.(1)①②③④⑥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(2)①A　B　D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②</w:t>
      </w:r>
      <w:r>
        <w:rPr>
          <w:rFonts w:hint="eastAsia" w:asciiTheme="minorEastAsia" w:hAnsiTheme="minorEastAsia" w:eastAsiaTheme="minorEastAsia"/>
          <w:sz w:val="21"/>
          <w:szCs w:val="21"/>
        </w:rPr>
        <w:t>大肠杆菌没有以核膜为界限的细胞核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洋葱表皮细胞有以核膜为界限的细胞核</w:t>
      </w:r>
      <w:r>
        <w:rPr>
          <w:rFonts w:asciiTheme="minorEastAsia" w:hAnsiTheme="minorEastAsia" w:eastAsiaTheme="minorEastAsia"/>
          <w:sz w:val="21"/>
          <w:szCs w:val="21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</w:rPr>
        <w:t>多样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>(1)①</w:t>
      </w:r>
      <w:r>
        <w:rPr>
          <w:rFonts w:hint="eastAsia" w:asciiTheme="minorEastAsia" w:hAnsiTheme="minorEastAsia" w:eastAsiaTheme="minorEastAsia"/>
          <w:sz w:val="21"/>
          <w:szCs w:val="21"/>
        </w:rPr>
        <w:t>大肠杆菌、</w:t>
      </w:r>
      <w:r>
        <w:rPr>
          <w:rFonts w:asciiTheme="minorEastAsia" w:hAnsiTheme="minorEastAsia" w:eastAsiaTheme="minorEastAsia"/>
          <w:sz w:val="21"/>
          <w:szCs w:val="21"/>
        </w:rPr>
        <w:t>②</w:t>
      </w:r>
      <w:r>
        <w:rPr>
          <w:rFonts w:hint="eastAsia" w:asciiTheme="minorEastAsia" w:hAnsiTheme="minorEastAsia" w:eastAsiaTheme="minorEastAsia"/>
          <w:sz w:val="21"/>
          <w:szCs w:val="21"/>
        </w:rPr>
        <w:t>蓝藻均属于原核生物</w:t>
      </w:r>
      <w:r>
        <w:rPr>
          <w:rFonts w:asciiTheme="minorEastAsia" w:hAnsiTheme="minorEastAsia" w:eastAsiaTheme="minorEastAsia"/>
          <w:sz w:val="21"/>
          <w:szCs w:val="21"/>
        </w:rPr>
        <w:t>;③</w:t>
      </w:r>
      <w:r>
        <w:rPr>
          <w:rFonts w:hint="eastAsia" w:asciiTheme="minorEastAsia" w:hAnsiTheme="minorEastAsia" w:eastAsiaTheme="minorEastAsia"/>
          <w:sz w:val="21"/>
          <w:szCs w:val="21"/>
        </w:rPr>
        <w:t>酵母菌、</w:t>
      </w:r>
      <w:r>
        <w:rPr>
          <w:rFonts w:asciiTheme="minorEastAsia" w:hAnsiTheme="minorEastAsia" w:eastAsiaTheme="minorEastAsia"/>
          <w:sz w:val="21"/>
          <w:szCs w:val="21"/>
        </w:rPr>
        <w:t>④</w:t>
      </w:r>
      <w:r>
        <w:rPr>
          <w:rFonts w:hint="eastAsia" w:asciiTheme="minorEastAsia" w:hAnsiTheme="minorEastAsia" w:eastAsiaTheme="minorEastAsia"/>
          <w:sz w:val="21"/>
          <w:szCs w:val="21"/>
        </w:rPr>
        <w:t>霉菌、</w:t>
      </w:r>
      <w:r>
        <w:rPr>
          <w:rFonts w:asciiTheme="minorEastAsia" w:hAnsiTheme="minorEastAsia" w:eastAsiaTheme="minorEastAsia"/>
          <w:sz w:val="21"/>
          <w:szCs w:val="21"/>
        </w:rPr>
        <w:t>⑥</w:t>
      </w:r>
      <w:r>
        <w:rPr>
          <w:rFonts w:hint="eastAsia" w:asciiTheme="minorEastAsia" w:hAnsiTheme="minorEastAsia" w:eastAsiaTheme="minorEastAsia"/>
          <w:sz w:val="21"/>
          <w:szCs w:val="21"/>
        </w:rPr>
        <w:t>水绵均属于真核生物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真核生物和原核生物都具有细胞结构。</w:t>
      </w:r>
      <w:r>
        <w:rPr>
          <w:rFonts w:asciiTheme="minorEastAsia" w:hAnsiTheme="minorEastAsia" w:eastAsiaTheme="minorEastAsia"/>
          <w:sz w:val="21"/>
          <w:szCs w:val="21"/>
        </w:rPr>
        <w:t>⑤HIV</w:t>
      </w:r>
      <w:r>
        <w:rPr>
          <w:rFonts w:hint="eastAsia" w:asciiTheme="minorEastAsia" w:hAnsiTheme="minorEastAsia" w:eastAsiaTheme="minorEastAsia"/>
          <w:sz w:val="21"/>
          <w:szCs w:val="21"/>
        </w:rPr>
        <w:t>、</w:t>
      </w:r>
      <w:r>
        <w:rPr>
          <w:rFonts w:asciiTheme="minorEastAsia" w:hAnsiTheme="minorEastAsia" w:eastAsiaTheme="minorEastAsia"/>
          <w:sz w:val="21"/>
          <w:szCs w:val="21"/>
        </w:rPr>
        <w:t>⑦SARS</w:t>
      </w:r>
      <w:r>
        <w:rPr>
          <w:rFonts w:hint="eastAsia" w:asciiTheme="minorEastAsia" w:hAnsiTheme="minorEastAsia" w:eastAsiaTheme="minorEastAsia"/>
          <w:sz w:val="21"/>
          <w:szCs w:val="21"/>
        </w:rPr>
        <w:t>病原体都是病毒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无细胞结构。</w:t>
      </w:r>
      <w:r>
        <w:rPr>
          <w:rFonts w:asciiTheme="minorEastAsia" w:hAnsiTheme="minorEastAsia" w:eastAsiaTheme="minorEastAsia"/>
          <w:sz w:val="21"/>
          <w:szCs w:val="21"/>
        </w:rPr>
        <w:t>(2)</w:t>
      </w:r>
      <w:r>
        <w:rPr>
          <w:rFonts w:hint="eastAsia" w:asciiTheme="minorEastAsia" w:hAnsiTheme="minorEastAsia" w:eastAsiaTheme="minorEastAsia"/>
          <w:sz w:val="21"/>
          <w:szCs w:val="21"/>
        </w:rPr>
        <w:t>洋葱是高等植物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其细胞中有细胞壁、核膜、核糖体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能进行光合作用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兔子是高等动物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其细胞中无细胞壁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有核膜、核糖体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不能进行光合作用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蘑菇是真菌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其细胞中有细胞壁、核膜、核糖体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不能进行光合作用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蓝藻是原核生物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其细胞中有细胞壁、核糖体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但无核膜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能进行光合作用。大肠杆菌是原核生物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洋葱表皮细胞是真核生物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这两种细胞相比最主要的区别是有无以核膜为界限的细胞核。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19.(1)</w:t>
      </w:r>
      <w:r>
        <w:rPr>
          <w:rFonts w:hint="eastAsia" w:asciiTheme="minorEastAsia" w:hAnsiTheme="minorEastAsia" w:eastAsiaTheme="minorEastAsia"/>
          <w:sz w:val="21"/>
          <w:szCs w:val="21"/>
        </w:rPr>
        <w:t>核糖体</w:t>
      </w:r>
      <w:r>
        <w:rPr>
          <w:rFonts w:asciiTheme="minorEastAsia" w:hAnsiTheme="minorEastAsia" w:eastAsiaTheme="minorEastAsia"/>
          <w:sz w:val="21"/>
          <w:szCs w:val="21"/>
        </w:rPr>
        <w:t>　DNA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分子     </w:t>
      </w:r>
      <w:r>
        <w:rPr>
          <w:rFonts w:asciiTheme="minorEastAsia" w:hAnsiTheme="minorEastAsia" w:eastAsiaTheme="minorEastAsia"/>
          <w:sz w:val="21"/>
          <w:szCs w:val="21"/>
        </w:rPr>
        <w:t>(2)</w:t>
      </w:r>
      <w:r>
        <w:rPr>
          <w:rFonts w:hint="eastAsia" w:asciiTheme="minorEastAsia" w:hAnsiTheme="minorEastAsia" w:eastAsiaTheme="minorEastAsia"/>
          <w:sz w:val="21"/>
          <w:szCs w:val="21"/>
        </w:rPr>
        <w:t>核膜</w:t>
      </w:r>
      <w:r>
        <w:rPr>
          <w:rFonts w:asciiTheme="minorEastAsia" w:hAnsiTheme="minorEastAsia" w:eastAsiaTheme="minorEastAsia"/>
          <w:sz w:val="21"/>
          <w:szCs w:val="21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</w:rPr>
        <w:t>核糖体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(3)①</w:t>
      </w:r>
      <w:r>
        <w:rPr>
          <w:rFonts w:hint="eastAsia" w:asciiTheme="minorEastAsia" w:hAnsiTheme="minorEastAsia" w:eastAsiaTheme="minorEastAsia"/>
          <w:sz w:val="21"/>
          <w:szCs w:val="21"/>
        </w:rPr>
        <w:t>单细胞</w:t>
      </w:r>
      <w:r>
        <w:rPr>
          <w:rFonts w:asciiTheme="minorEastAsia" w:hAnsiTheme="minorEastAsia" w:eastAsiaTheme="minorEastAsia"/>
          <w:sz w:val="21"/>
          <w:szCs w:val="21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功能     </w:t>
      </w:r>
      <w:r>
        <w:rPr>
          <w:rFonts w:asciiTheme="minorEastAsia" w:hAnsiTheme="minorEastAsia" w:eastAsiaTheme="minorEastAsia"/>
          <w:sz w:val="21"/>
          <w:szCs w:val="21"/>
        </w:rPr>
        <w:t>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新细胞来自老细胞    </w:t>
      </w:r>
      <w:r>
        <w:rPr>
          <w:rFonts w:asciiTheme="minorEastAsia" w:hAnsiTheme="minorEastAsia" w:eastAsiaTheme="minorEastAsia"/>
          <w:sz w:val="21"/>
          <w:szCs w:val="21"/>
        </w:rPr>
        <w:t>③</w:t>
      </w:r>
      <w:r>
        <w:rPr>
          <w:rFonts w:hint="eastAsia" w:asciiTheme="minorEastAsia" w:hAnsiTheme="minorEastAsia" w:eastAsiaTheme="minorEastAsia"/>
          <w:sz w:val="21"/>
          <w:szCs w:val="21"/>
        </w:rPr>
        <w:t>种群</w:t>
      </w:r>
      <w:r>
        <w:rPr>
          <w:rFonts w:asciiTheme="minorEastAsia" w:hAnsiTheme="minorEastAsia" w:eastAsiaTheme="minorEastAsia"/>
          <w:sz w:val="21"/>
          <w:szCs w:val="21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</w:rPr>
        <w:t>群落</w:t>
      </w:r>
      <w:r>
        <w:rPr>
          <w:rFonts w:asciiTheme="minorEastAsia" w:hAnsiTheme="minorEastAsia" w:eastAsiaTheme="minorEastAsia"/>
          <w:sz w:val="21"/>
          <w:szCs w:val="21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</w:rPr>
        <w:t>生态系统</w:t>
      </w:r>
    </w:p>
    <w:p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[</w:t>
      </w:r>
      <w:r>
        <w:rPr>
          <w:rFonts w:hint="eastAsia" w:asciiTheme="minorEastAsia" w:hAnsiTheme="minorEastAsia" w:eastAsiaTheme="minorEastAsia"/>
          <w:sz w:val="21"/>
          <w:szCs w:val="21"/>
        </w:rPr>
        <w:t>解析</w:t>
      </w:r>
      <w:r>
        <w:rPr>
          <w:rFonts w:asciiTheme="minorEastAsia" w:hAnsiTheme="minorEastAsia" w:eastAsiaTheme="minorEastAsia"/>
          <w:sz w:val="21"/>
          <w:szCs w:val="21"/>
        </w:rPr>
        <w:t>]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>(1)</w:t>
      </w:r>
      <w:r>
        <w:rPr>
          <w:rFonts w:hint="eastAsia" w:asciiTheme="minorEastAsia" w:hAnsiTheme="minorEastAsia" w:eastAsiaTheme="minorEastAsia"/>
          <w:sz w:val="21"/>
          <w:szCs w:val="21"/>
        </w:rPr>
        <w:t>所有细胞生物都具有细胞膜、细胞质、核糖体和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/>
          <w:sz w:val="21"/>
          <w:szCs w:val="21"/>
        </w:rPr>
        <w:t>分子。</w:t>
      </w:r>
      <w:r>
        <w:rPr>
          <w:rFonts w:asciiTheme="minorEastAsia" w:hAnsiTheme="minorEastAsia" w:eastAsiaTheme="minorEastAsia"/>
          <w:sz w:val="21"/>
          <w:szCs w:val="21"/>
        </w:rPr>
        <w:t>(2)</w:t>
      </w:r>
      <w:r>
        <w:rPr>
          <w:rFonts w:hint="eastAsia" w:asciiTheme="minorEastAsia" w:hAnsiTheme="minorEastAsia" w:eastAsiaTheme="minorEastAsia"/>
          <w:sz w:val="21"/>
          <w:szCs w:val="21"/>
        </w:rPr>
        <w:t>甲是原核细胞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没有细胞核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乙是真核细胞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有细胞核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所以两细胞的差异表现在甲没有核膜和染色体而乙有</w:t>
      </w:r>
      <w:r>
        <w:rPr>
          <w:rFonts w:asciiTheme="minorEastAsia" w:hAnsiTheme="minorEastAsia" w:eastAsiaTheme="minorEastAsia"/>
          <w:sz w:val="21"/>
          <w:szCs w:val="21"/>
        </w:rPr>
        <w:t>;</w:t>
      </w:r>
      <w:r>
        <w:rPr>
          <w:rFonts w:hint="eastAsia" w:asciiTheme="minorEastAsia" w:hAnsiTheme="minorEastAsia" w:eastAsiaTheme="minorEastAsia"/>
          <w:sz w:val="21"/>
          <w:szCs w:val="21"/>
        </w:rPr>
        <w:t>甲只有核糖体一种细胞器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而乙具有多种细胞器。</w:t>
      </w:r>
      <w:r>
        <w:rPr>
          <w:rFonts w:asciiTheme="minorEastAsia" w:hAnsiTheme="minorEastAsia" w:eastAsiaTheme="minorEastAsia"/>
          <w:sz w:val="21"/>
          <w:szCs w:val="21"/>
        </w:rPr>
        <w:t>(3)①</w:t>
      </w:r>
      <w:r>
        <w:rPr>
          <w:rFonts w:hint="eastAsia" w:asciiTheme="minorEastAsia" w:hAnsiTheme="minorEastAsia" w:eastAsiaTheme="minorEastAsia"/>
          <w:sz w:val="21"/>
          <w:szCs w:val="21"/>
        </w:rPr>
        <w:t>绿眼虫和变形虫都是单细胞生物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细胞是生物体结构和功能的基本单位。</w:t>
      </w:r>
      <w:r>
        <w:rPr>
          <w:rFonts w:asciiTheme="minorEastAsia" w:hAnsiTheme="minorEastAsia" w:eastAsiaTheme="minorEastAsia"/>
          <w:sz w:val="21"/>
          <w:szCs w:val="21"/>
        </w:rPr>
        <w:t>②</w:t>
      </w:r>
      <w:r>
        <w:rPr>
          <w:rFonts w:hint="eastAsia" w:asciiTheme="minorEastAsia" w:hAnsiTheme="minorEastAsia" w:eastAsiaTheme="minorEastAsia"/>
          <w:sz w:val="21"/>
          <w:szCs w:val="21"/>
        </w:rPr>
        <w:t>细胞能够通过细胞分裂的方式直接进行增殖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说明新细胞来自老细胞。</w:t>
      </w:r>
      <w:r>
        <w:rPr>
          <w:rFonts w:asciiTheme="minorEastAsia" w:hAnsiTheme="minorEastAsia" w:eastAsiaTheme="minorEastAsia"/>
          <w:sz w:val="21"/>
          <w:szCs w:val="21"/>
        </w:rPr>
        <w:t>③</w:t>
      </w:r>
      <w:r>
        <w:rPr>
          <w:rFonts w:hint="eastAsia" w:asciiTheme="minorEastAsia" w:hAnsiTheme="minorEastAsia" w:eastAsiaTheme="minorEastAsia"/>
          <w:sz w:val="21"/>
          <w:szCs w:val="21"/>
        </w:rPr>
        <w:t>河流中的所有衣藻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同种生物</w:t>
      </w:r>
      <w:r>
        <w:rPr>
          <w:rFonts w:asciiTheme="minorEastAsia" w:hAnsiTheme="minorEastAsia" w:eastAsiaTheme="minorEastAsia"/>
          <w:sz w:val="21"/>
          <w:szCs w:val="21"/>
        </w:rPr>
        <w:t>)</w:t>
      </w:r>
      <w:r>
        <w:rPr>
          <w:rFonts w:hint="eastAsia" w:asciiTheme="minorEastAsia" w:hAnsiTheme="minorEastAsia" w:eastAsiaTheme="minorEastAsia"/>
          <w:sz w:val="21"/>
          <w:szCs w:val="21"/>
        </w:rPr>
        <w:t>构成一个种群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绿眼虫和变形虫等所有生物构成一个群落</w:t>
      </w:r>
      <w:r>
        <w:rPr>
          <w:rFonts w:asciiTheme="minorEastAsia" w:hAnsiTheme="minorEastAsia" w:eastAsia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/>
          <w:sz w:val="21"/>
          <w:szCs w:val="21"/>
        </w:rPr>
        <w:t>整条小河流构成一个生态系统。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宋三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F8"/>
    <w:rsid w:val="009A5F8C"/>
    <w:rsid w:val="00A307FD"/>
    <w:rsid w:val="00D13CF8"/>
    <w:rsid w:val="17D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5" w:lineRule="exact"/>
    </w:pPr>
    <w:rPr>
      <w:rFonts w:ascii="NEU-BZ-S92" w:hAnsi="NEU-BZ-S92" w:eastAsia="方正宋三_GBK" w:cstheme="minorBidi"/>
      <w:color w:val="000000"/>
      <w:kern w:val="0"/>
      <w:sz w:val="19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990</Words>
  <Characters>5648</Characters>
  <Lines>47</Lines>
  <Paragraphs>13</Paragraphs>
  <TotalTime>0</TotalTime>
  <ScaleCrop>false</ScaleCrop>
  <LinksUpToDate>false</LinksUpToDate>
  <CharactersWithSpaces>6625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2021-08-10T22:47:00Z</dcterms:created>
  <dc:creator>WIN10</dc:creator>
  <cp:lastModifiedBy>白瓷微温</cp:lastModifiedBy>
  <dcterms:modified xsi:type="dcterms:W3CDTF">2021-08-13T10:58:41Z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