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723" w:hanging="723" w:hangingChars="150"/>
        <w:jc w:val="center"/>
        <w:rPr>
          <w:rFonts w:hint="eastAsia" w:ascii="Times New Roman" w:hAnsi="Times New Roman" w:eastAsia="黑体" w:cs="Times New Roman"/>
          <w:b/>
          <w:sz w:val="48"/>
          <w:szCs w:val="24"/>
        </w:rPr>
      </w:pPr>
      <w:r>
        <w:rPr>
          <w:rFonts w:ascii="Times New Roman" w:hAnsi="Times New Roman" w:eastAsia="黑体" w:cs="Times New Roman"/>
          <w:b/>
          <w:sz w:val="48"/>
          <w:szCs w:val="24"/>
        </w:rPr>
        <w:t>课时训练(</w:t>
      </w:r>
      <w:r>
        <w:rPr>
          <w:rFonts w:hint="eastAsia" w:ascii="Times New Roman" w:hAnsi="Times New Roman" w:eastAsia="黑体" w:cs="Times New Roman"/>
          <w:b/>
          <w:sz w:val="48"/>
          <w:szCs w:val="24"/>
          <w:lang w:val="en-US" w:eastAsia="zh-CN"/>
        </w:rPr>
        <w:t>9</w:t>
      </w:r>
      <w:r>
        <w:rPr>
          <w:rFonts w:ascii="Times New Roman" w:hAnsi="Times New Roman" w:eastAsia="黑体" w:cs="Times New Roman"/>
          <w:b/>
          <w:sz w:val="48"/>
          <w:szCs w:val="24"/>
        </w:rPr>
        <w:t>)　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723" w:hanging="723" w:hangingChars="150"/>
        <w:jc w:val="center"/>
        <w:rPr>
          <w:rFonts w:hint="eastAsia" w:ascii="Times New Roman" w:hAnsi="Times New Roman" w:eastAsia="黑体" w:cs="Times New Roman"/>
          <w:b/>
          <w:sz w:val="48"/>
          <w:szCs w:val="24"/>
        </w:rPr>
      </w:pPr>
      <w:r>
        <w:rPr>
          <w:rFonts w:ascii="Times New Roman" w:hAnsi="Times New Roman" w:eastAsia="黑体" w:cs="Times New Roman"/>
          <w:b/>
          <w:sz w:val="48"/>
          <w:szCs w:val="24"/>
        </w:rPr>
        <w:t>变化率与导数、导数的计算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A</w:t>
      </w:r>
      <w:r>
        <w:rPr>
          <w:rFonts w:ascii="Times New Roman" w:hAnsi="Times New Roman" w:eastAsia="黑体" w:cs="Times New Roman"/>
          <w:sz w:val="24"/>
          <w:szCs w:val="24"/>
        </w:rPr>
        <w:t>组　基础达标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一、选择题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)＝2</w:t>
      </w:r>
      <w:r>
        <w:rPr>
          <w:rFonts w:ascii="Times New Roman" w:hAnsi="Times New Roman" w:cs="Times New Roman"/>
          <w:i/>
          <w:sz w:val="24"/>
          <w:szCs w:val="24"/>
        </w:rPr>
        <w:t>xf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(1)＋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，则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(0)等于(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A．2　　 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B．0　　 　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C．－2　　 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D．－4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2．已知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－2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＋6，则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)在点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(－1,2)处的切线与坐标轴围成的三角形的面积等于(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B．5  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\f(25,4)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\f(13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＋1)＝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＋1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,x</w:instrText>
      </w:r>
      <w:r>
        <w:rPr>
          <w:rFonts w:ascii="Times New Roman" w:hAnsi="Times New Roman" w:cs="Times New Roman"/>
          <w:sz w:val="24"/>
          <w:szCs w:val="24"/>
        </w:rPr>
        <w:instrText xml:space="preserve">＋1)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，则曲线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)在点(1，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(1))处切线的斜率为(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B．－1　　　　 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C．2　　　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D．－2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)的图象如图2­10­1，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)是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)的导函数，则下列数值排序正确的是(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INCLUDEPICTURE"ZFX24.TIF"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1080770" cy="754380"/>
            <wp:effectExtent l="0" t="0" r="50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图2­10­1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A．0＜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(2)＜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(3)＜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(3)－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(2)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B．0＜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(3)＜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(2)＜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(3)－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(2)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C．0＜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(3)＜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(3)－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(2)＜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(2)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D．0＜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(3)－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(2)＜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(2)＜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(3)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5．已知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4)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＋sin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\b\lc\(\rc\)(\a\vs4\al\co1(\f(π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2)＋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)为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)的导函数，则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)的图象是(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INCLUDEPICTURE"ZFX26.TIF"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4085590" cy="836930"/>
            <wp:effectExtent l="0" t="0" r="1016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559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二、填空题</w:t>
      </w:r>
    </w:p>
    <w:p>
      <w:pPr>
        <w:pStyle w:val="2"/>
        <w:tabs>
          <w:tab w:val="left" w:pos="52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6．曲线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＋3在点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(1,3)处的切线方程是________. </w:t>
      </w:r>
      <w:r>
        <w:rPr>
          <w:rFonts w:hint="eastAsia" w:ascii="Times New Roman" w:hAnsi="Times New Roman" w:cs="Times New Roman"/>
          <w:sz w:val="24"/>
          <w:szCs w:val="24"/>
        </w:rPr>
        <w:tab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7．若曲线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－ln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在点(1，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)处的切线平行于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轴，则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＝________.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8．如图2­10­2，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)是可导函数，直线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kx</w:t>
      </w:r>
      <w:r>
        <w:rPr>
          <w:rFonts w:ascii="Times New Roman" w:hAnsi="Times New Roman" w:cs="Times New Roman"/>
          <w:sz w:val="24"/>
          <w:szCs w:val="24"/>
        </w:rPr>
        <w:t>＋2是曲线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＝3处的切线，令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)，其中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)是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)的导函数，则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(3)＝________.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INCLUDEPICTURE"RJA90.TIF"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1368425" cy="1086485"/>
            <wp:effectExtent l="0" t="0" r="3175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图</w:t>
      </w:r>
      <w:r>
        <w:rPr>
          <w:rFonts w:ascii="Times New Roman" w:hAnsi="Times New Roman" w:cs="Times New Roman"/>
          <w:sz w:val="24"/>
          <w:szCs w:val="24"/>
        </w:rPr>
        <w:t>2­10­2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三、解答题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9．求下列函数的导数：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lg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；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,x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,x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,x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\f(sin 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x,x</w:instrTex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instrText xml:space="preserve">n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10．已知点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是曲线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3)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－2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＋3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＋1上任意一点，曲线在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处的切线为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，求：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(1)斜率最小的切线方程；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(2)切线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的倾斜角</w:t>
      </w:r>
      <w:r>
        <w:rPr>
          <w:rFonts w:ascii="Times New Roman" w:hAnsi="Times New Roman" w:cs="Times New Roman"/>
          <w:i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 xml:space="preserve">的取值范围. </w:t>
      </w:r>
      <w:r>
        <w:rPr>
          <w:rFonts w:hint="eastAsia" w:ascii="Times New Roman" w:hAnsi="Times New Roman" w:cs="Times New Roman"/>
          <w:sz w:val="24"/>
          <w:szCs w:val="24"/>
        </w:rPr>
        <w:t xml:space="preserve">             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hint="eastAsia"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hint="eastAsia"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hint="eastAsia"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B</w:t>
      </w:r>
      <w:r>
        <w:rPr>
          <w:rFonts w:ascii="Times New Roman" w:hAnsi="Times New Roman" w:eastAsia="黑体" w:cs="Times New Roman"/>
          <w:sz w:val="24"/>
          <w:szCs w:val="24"/>
        </w:rPr>
        <w:t>组　能力提升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1．若函数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)的图象上存在两点，使得函数的图象在这两点处的切线互相垂直，则称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)具有T性质，下列函数中具有T性质的是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＝sin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＝ln </w:t>
      </w:r>
      <w:r>
        <w:rPr>
          <w:rFonts w:ascii="Times New Roman" w:hAnsi="Times New Roman" w:cs="Times New Roman"/>
          <w:i/>
          <w:sz w:val="24"/>
          <w:szCs w:val="24"/>
        </w:rPr>
        <w:t>x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＝e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)为偶函数，当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sz w:val="24"/>
          <w:szCs w:val="24"/>
        </w:rPr>
        <w:t>0时，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－1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，则曲线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)在点(1,2)处的切线方程是________．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,x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(2－ln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＞0)．若曲线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)与曲线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＝1处的切线斜率相同，求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的值，并判断两条切线是否为同一条直线．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jc w:val="both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  <w:r>
        <w:rPr>
          <w:rFonts w:ascii="Times New Roman" w:hAnsi="Times New Roman" w:eastAsia="黑体" w:cs="Times New Roman"/>
          <w:b/>
          <w:sz w:val="44"/>
          <w:szCs w:val="24"/>
        </w:rPr>
        <w:t>课时训练(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val="en-US" w:eastAsia="zh-CN"/>
        </w:rPr>
        <w:t>10</w:t>
      </w:r>
      <w:r>
        <w:rPr>
          <w:rFonts w:ascii="Times New Roman" w:hAnsi="Times New Roman" w:eastAsia="黑体" w:cs="Times New Roman"/>
          <w:b/>
          <w:sz w:val="44"/>
          <w:szCs w:val="24"/>
        </w:rPr>
        <w:t>)　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hint="eastAsia" w:ascii="Times New Roman" w:hAnsi="Times New Roman" w:eastAsia="黑体" w:cs="Times New Roman"/>
          <w:b/>
          <w:sz w:val="44"/>
          <w:szCs w:val="24"/>
          <w:lang w:eastAsia="zh-CN"/>
        </w:rPr>
      </w:pPr>
      <w:r>
        <w:rPr>
          <w:rFonts w:ascii="Times New Roman" w:hAnsi="Times New Roman" w:eastAsia="黑体" w:cs="Times New Roman"/>
          <w:b/>
          <w:sz w:val="44"/>
          <w:szCs w:val="24"/>
        </w:rPr>
        <w:t>导数与函数的单调性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A</w:t>
      </w:r>
      <w:r>
        <w:rPr>
          <w:rFonts w:ascii="Times New Roman" w:hAnsi="Times New Roman" w:eastAsia="黑体" w:cs="Times New Roman"/>
          <w:sz w:val="24"/>
          <w:szCs w:val="24"/>
        </w:rPr>
        <w:t>组　基础达标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一、选择题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－ln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的单调递减区间为(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A．(－1,1)　　　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B．(0,1)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C．(1，＋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D．(0，＋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2．已知定义在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上的函数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)，其导函数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)的大致图象如图2­11­3所示，则下列叙述正确的是(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INCLUDEPICTURE"RJA92.TIF"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1075690" cy="928370"/>
            <wp:effectExtent l="0" t="0" r="1016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图</w:t>
      </w:r>
      <w:r>
        <w:rPr>
          <w:rFonts w:ascii="Times New Roman" w:hAnsi="Times New Roman" w:cs="Times New Roman"/>
          <w:sz w:val="24"/>
          <w:szCs w:val="24"/>
        </w:rPr>
        <w:t>2­11­3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)＞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)＞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>B．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f</w:t>
      </w: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b</w:t>
      </w:r>
      <w:r>
        <w:rPr>
          <w:rFonts w:ascii="Times New Roman" w:hAnsi="Times New Roman" w:cs="Times New Roman"/>
          <w:sz w:val="24"/>
          <w:szCs w:val="24"/>
          <w:lang w:val="pt-BR"/>
        </w:rPr>
        <w:t>)＞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f</w:t>
      </w: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sz w:val="24"/>
          <w:szCs w:val="24"/>
          <w:lang w:val="pt-BR"/>
        </w:rPr>
        <w:t>)＞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f</w:t>
      </w: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e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)＞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)＞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)＞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)＞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)＝2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－3</w:t>
      </w:r>
      <w:r>
        <w:rPr>
          <w:rFonts w:ascii="Times New Roman" w:hAnsi="Times New Roman" w:cs="Times New Roman"/>
          <w:i/>
          <w:sz w:val="24"/>
          <w:szCs w:val="24"/>
        </w:rPr>
        <w:t>mx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＋6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在区间(2，＋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)上为增函数，则实数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的取值范围为(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，2]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\b\lc\(\rc\)(\a\vs4\al\co1(－</w:instrText>
      </w:r>
      <w:r>
        <w:rPr>
          <w:rFonts w:hAnsi="宋体" w:cs="Times New Roman"/>
          <w:sz w:val="24"/>
          <w:szCs w:val="24"/>
        </w:rPr>
        <w:instrText xml:space="preserve">∞</w:instrText>
      </w:r>
      <w:r>
        <w:rPr>
          <w:rFonts w:ascii="Times New Roman" w:hAnsi="Times New Roman" w:cs="Times New Roman"/>
          <w:sz w:val="24"/>
          <w:szCs w:val="24"/>
        </w:rPr>
        <w:instrText xml:space="preserve">，\f(5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\b\lc\(\rc\](\a\vs4\al\co1(－</w:instrText>
      </w:r>
      <w:r>
        <w:rPr>
          <w:rFonts w:hAnsi="宋体" w:cs="Times New Roman"/>
          <w:sz w:val="24"/>
          <w:szCs w:val="24"/>
        </w:rPr>
        <w:instrText xml:space="preserve">∞</w:instrText>
      </w:r>
      <w:r>
        <w:rPr>
          <w:rFonts w:ascii="Times New Roman" w:hAnsi="Times New Roman" w:cs="Times New Roman"/>
          <w:sz w:val="24"/>
          <w:szCs w:val="24"/>
        </w:rPr>
        <w:instrText xml:space="preserve">，\f(5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4．若函数e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)(e＝2.718 28</w:t>
      </w:r>
      <w:r>
        <w:rPr>
          <w:rFonts w:hAnsi="宋体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是自然对数的底数)在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)的定义域上单调递增，则称函数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)具有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性质．下列函数中具有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性质的是(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)＝cos </w:t>
      </w:r>
      <w:r>
        <w:rPr>
          <w:rFonts w:ascii="Times New Roman" w:hAnsi="Times New Roman" w:cs="Times New Roman"/>
          <w:i/>
          <w:sz w:val="24"/>
          <w:szCs w:val="24"/>
        </w:rPr>
        <w:t>x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5．函数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)的定义域为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(－1)＝2，对任意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)＞2，则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)＞2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＋4的解集为(　　) 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A．(－1,1)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B．(－1，＋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，－1)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二、填空题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6．函数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\f(ln 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x,x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的单调递增区间是________．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7．若函数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</w:rPr>
        <w:t xml:space="preserve">＋sin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在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上单调递增，则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的最小值为________．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－2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＋e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e</w:instrTex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，其中e是自然对数的底数．若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－1)＋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sz w:val="24"/>
          <w:szCs w:val="24"/>
        </w:rPr>
        <w:t>0，则实数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的取值范围是________．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三、解答题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\f(ln 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＋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k,</w:instrText>
      </w:r>
      <w:r>
        <w:rPr>
          <w:rFonts w:ascii="Times New Roman" w:hAnsi="Times New Roman" w:cs="Times New Roman"/>
          <w:sz w:val="24"/>
          <w:szCs w:val="24"/>
        </w:rPr>
        <w:instrText xml:space="preserve">e</w:instrTex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为常数，e是自然对数的底数)，曲线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)在点(1，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(1))处的切线与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轴平行．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(1)求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的值；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(2)求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)的单调区间. 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)在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＝－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\f(4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3)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处取得极值．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(1)确定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的值；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(2)若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)e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，讨论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)的单调性．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B</w:t>
      </w:r>
      <w:r>
        <w:rPr>
          <w:rFonts w:ascii="Times New Roman" w:hAnsi="Times New Roman" w:eastAsia="黑体" w:cs="Times New Roman"/>
          <w:sz w:val="24"/>
          <w:szCs w:val="24"/>
        </w:rPr>
        <w:t>组　能力提升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1．设函数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－9ln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在区间</w:t>
      </w:r>
      <w:r>
        <w:rPr>
          <w:rFonts w:ascii="IPAPANNEW" w:hAnsi="IPAPANNEW" w:cs="Times New Roman"/>
          <w:sz w:val="24"/>
          <w:szCs w:val="24"/>
        </w:rPr>
        <w:t>[</w:t>
      </w:r>
      <w:r>
        <w:rPr>
          <w:rFonts w:ascii="IPAPANNEW" w:hAnsi="IPAPANNEW" w:cs="Times New Roman"/>
          <w:i/>
          <w:sz w:val="24"/>
          <w:szCs w:val="24"/>
        </w:rPr>
        <w:t>a</w:t>
      </w:r>
      <w:r>
        <w:rPr>
          <w:rFonts w:ascii="IPAPANNEW" w:hAnsi="IPAPANNEW" w:cs="Times New Roman"/>
          <w:sz w:val="24"/>
          <w:szCs w:val="24"/>
        </w:rPr>
        <w:t>－1，</w:t>
      </w:r>
      <w:r>
        <w:rPr>
          <w:rFonts w:ascii="IPAPANNEW" w:hAnsi="IPAPANNEW" w:cs="Times New Roman"/>
          <w:i/>
          <w:sz w:val="24"/>
          <w:szCs w:val="24"/>
        </w:rPr>
        <w:t>a</w:t>
      </w:r>
      <w:r>
        <w:rPr>
          <w:rFonts w:ascii="IPAPANNEW" w:hAnsi="IPAPANNEW" w:cs="Times New Roman"/>
          <w:sz w:val="24"/>
          <w:szCs w:val="24"/>
        </w:rPr>
        <w:t>＋1]</w:t>
      </w:r>
      <w:r>
        <w:rPr>
          <w:rFonts w:ascii="Times New Roman" w:hAnsi="Times New Roman" w:cs="Times New Roman"/>
          <w:sz w:val="24"/>
          <w:szCs w:val="24"/>
        </w:rPr>
        <w:t>上单调递减，则实数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A．1＜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≥</w:t>
      </w:r>
      <w:r>
        <w:rPr>
          <w:rFonts w:ascii="Times New Roman" w:hAnsi="Times New Roman" w:cs="Times New Roman"/>
          <w:sz w:val="24"/>
          <w:szCs w:val="24"/>
        </w:rPr>
        <w:t>4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D．0＜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sz w:val="24"/>
          <w:szCs w:val="24"/>
        </w:rPr>
        <w:t>3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2．设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)是奇函数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)的导函数，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(－2)＝0，当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＞0时，</w:t>
      </w:r>
      <w:r>
        <w:rPr>
          <w:rFonts w:ascii="Times New Roman" w:hAnsi="Times New Roman" w:cs="Times New Roman"/>
          <w:i/>
          <w:sz w:val="24"/>
          <w:szCs w:val="24"/>
        </w:rPr>
        <w:t>xf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)－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)＞0，则使得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)＞0成立的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的取值范围是________．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)＝ln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)与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＝1处相切，求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)的表达式；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(2)若</w:t>
      </w:r>
      <w:r>
        <w:rPr>
          <w:rFonts w:ascii="Times New Roman" w:hAnsi="Times New Roman" w:cs="Times New Roman"/>
          <w:i/>
          <w:sz w:val="24"/>
          <w:szCs w:val="24"/>
        </w:rPr>
        <w:t>φ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m</w:instrText>
      </w:r>
      <w:r>
        <w:rPr>
          <w:rFonts w:ascii="Symbol" w:hAnsi="Symbol" w:cs="Times New Roman"/>
          <w:sz w:val="24"/>
          <w:szCs w:val="24"/>
        </w:rPr>
        <w:instrText xml:space="preserve">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－1</w:instrText>
      </w:r>
      <w:r>
        <w:rPr>
          <w:rFonts w:ascii="Symbol" w:hAnsi="Symbol" w:cs="Times New Roman"/>
          <w:sz w:val="24"/>
          <w:szCs w:val="24"/>
        </w:rPr>
        <w:instrText xml:space="preserve">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,x</w:instrText>
      </w:r>
      <w:r>
        <w:rPr>
          <w:rFonts w:ascii="Times New Roman" w:hAnsi="Times New Roman" w:cs="Times New Roman"/>
          <w:sz w:val="24"/>
          <w:szCs w:val="24"/>
        </w:rPr>
        <w:instrText xml:space="preserve">＋1)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)在[1，＋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)上是减函数，求实数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的取值范围．</w:t>
      </w:r>
    </w:p>
    <w:p>
      <w:pPr>
        <w:tabs>
          <w:tab w:val="left" w:pos="4140"/>
          <w:tab w:val="left" w:pos="7560"/>
        </w:tabs>
        <w:ind w:left="360" w:hanging="360" w:hangingChars="150"/>
        <w:rPr>
          <w:sz w:val="24"/>
        </w:rPr>
      </w:pPr>
    </w:p>
    <w:p>
      <w:pPr>
        <w:tabs>
          <w:tab w:val="left" w:pos="4140"/>
          <w:tab w:val="left" w:pos="7560"/>
        </w:tabs>
        <w:ind w:left="360" w:hanging="360" w:hangingChars="150"/>
        <w:rPr>
          <w:sz w:val="24"/>
        </w:rPr>
      </w:pPr>
    </w:p>
    <w:p>
      <w:pPr>
        <w:tabs>
          <w:tab w:val="left" w:pos="4140"/>
          <w:tab w:val="left" w:pos="7560"/>
        </w:tabs>
        <w:ind w:left="360" w:hanging="360" w:hangingChars="150"/>
        <w:rPr>
          <w:sz w:val="24"/>
        </w:rPr>
      </w:pPr>
    </w:p>
    <w:p>
      <w:pPr>
        <w:tabs>
          <w:tab w:val="left" w:pos="4140"/>
          <w:tab w:val="left" w:pos="7560"/>
        </w:tabs>
        <w:ind w:left="360" w:hanging="360" w:hangingChars="150"/>
        <w:rPr>
          <w:sz w:val="24"/>
        </w:rPr>
      </w:pPr>
    </w:p>
    <w:p>
      <w:pPr>
        <w:tabs>
          <w:tab w:val="left" w:pos="4140"/>
          <w:tab w:val="left" w:pos="7560"/>
        </w:tabs>
        <w:ind w:left="360" w:hanging="360" w:hangingChars="150"/>
        <w:rPr>
          <w:sz w:val="24"/>
        </w:rPr>
      </w:pPr>
    </w:p>
    <w:p>
      <w:pPr>
        <w:tabs>
          <w:tab w:val="left" w:pos="4140"/>
          <w:tab w:val="left" w:pos="7560"/>
        </w:tabs>
        <w:ind w:left="360" w:hanging="360" w:hangingChars="150"/>
        <w:rPr>
          <w:sz w:val="24"/>
        </w:rPr>
      </w:pPr>
    </w:p>
    <w:p>
      <w:pPr>
        <w:tabs>
          <w:tab w:val="left" w:pos="4140"/>
          <w:tab w:val="left" w:pos="7560"/>
        </w:tabs>
        <w:ind w:left="360" w:hanging="360" w:hangingChars="150"/>
        <w:rPr>
          <w:sz w:val="24"/>
        </w:rPr>
      </w:pPr>
    </w:p>
    <w:p>
      <w:pPr>
        <w:tabs>
          <w:tab w:val="left" w:pos="4140"/>
          <w:tab w:val="left" w:pos="7560"/>
        </w:tabs>
        <w:ind w:left="360" w:hanging="360" w:hangingChars="150"/>
        <w:rPr>
          <w:sz w:val="24"/>
        </w:rPr>
      </w:pPr>
    </w:p>
    <w:p>
      <w:pPr>
        <w:tabs>
          <w:tab w:val="left" w:pos="4140"/>
          <w:tab w:val="left" w:pos="7560"/>
        </w:tabs>
        <w:ind w:left="360" w:hanging="360" w:hangingChars="150"/>
        <w:rPr>
          <w:sz w:val="24"/>
        </w:rPr>
      </w:pPr>
    </w:p>
    <w:p>
      <w:pPr>
        <w:tabs>
          <w:tab w:val="left" w:pos="4140"/>
          <w:tab w:val="left" w:pos="7560"/>
        </w:tabs>
        <w:ind w:left="360" w:hanging="360" w:hangingChars="150"/>
        <w:rPr>
          <w:sz w:val="24"/>
        </w:rPr>
      </w:pPr>
    </w:p>
    <w:p>
      <w:pPr>
        <w:tabs>
          <w:tab w:val="left" w:pos="4140"/>
          <w:tab w:val="left" w:pos="7560"/>
        </w:tabs>
        <w:ind w:left="360" w:hanging="360" w:hangingChars="150"/>
        <w:rPr>
          <w:sz w:val="24"/>
        </w:rPr>
      </w:pPr>
    </w:p>
    <w:p>
      <w:pPr>
        <w:tabs>
          <w:tab w:val="left" w:pos="4140"/>
          <w:tab w:val="left" w:pos="7560"/>
        </w:tabs>
        <w:ind w:left="360" w:hanging="360" w:hangingChars="150"/>
        <w:rPr>
          <w:sz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IPAPANNEW">
    <w:altName w:val="Segoe UI Light"/>
    <w:panose1 w:val="02000500070000020004"/>
    <w:charset w:val="00"/>
    <w:family w:val="auto"/>
    <w:pitch w:val="default"/>
    <w:sig w:usb0="00000000" w:usb1="00000000" w:usb2="00000021" w:usb3="00000000" w:csb0="00000197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6459E"/>
    <w:rsid w:val="4C4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ZFX26.TIF" TargetMode="External"/><Relationship Id="rId8" Type="http://schemas.openxmlformats.org/officeDocument/2006/relationships/image" Target="media/image2.png"/><Relationship Id="rId7" Type="http://schemas.openxmlformats.org/officeDocument/2006/relationships/image" Target="ZFX24.TIF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RJA90.TIF" TargetMode="Externa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白瓷微温</cp:lastModifiedBy>
  <dcterms:modified xsi:type="dcterms:W3CDTF">2021-08-17T14:03:39Z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