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成长中的榜样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八7班 范文婷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目标是一个人一生的重大决定，青少年的目标更为重要，要向着目标和未来而奋斗。这也就少不了一个榜样了，成长中的榜样影响着人的一生。每个人的榜样都不一样，可以是人人称赞的雷锋，也可以是守护国家和平的警察和军人，当然还可以是小人物，小人物也有大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成长中她的身影一直出现在我的身边，她也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影响了我许多，她会买猫粮和狗粮喂给流浪的猫猫狗狗，她会在我遇到困难的时候帮助我，她会为走失的小动物找到它的主人，她会帮助大家做许多事。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记得那天……“哎，你在干嘛呢？看你在这许久了。”“我在视频上看见了一个残疾的狗看距离和环境好像就在附近，我想着找到它带它去宠物医院看看”“啊！那我帮你一起找吧，人多找的快呀。”于是我就帮她开始找狗了。“我找到了！在这里。”我听见一声惊呼，我连忙跑过去看，就看见一只浑身脏兮兮的小狗依偎在她的怀里。医生说腿是治不好了，让它应适应就行了，然后它成了一只香喷喷的小狗，我们为它找到了住所，让它也成为了一只有家有主人的幸福小狗。我们俩倒是脏兮兮了，但我在她的脸上看见了幸福的笑容，没有一丝疲惫。我问她：“你不累吗？”她眼睛亮晶晶的，看着我说：“不累啊，你看那只小狗好开心哦，尾巴一直对我们摇。”她的存在就像一个天使，会为所有可怜的事物找到归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和她出去玩，她会帮助东西掉落的人捡起来，会帮环保的叔叔阿姨捡瓶子，他们说谢谢的时候，她也只会摇摇头说这是我应该做的。她的出现让“赠人玫瑰，手有余香”展现的淋漓尽致。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她分别的那天，我哭的上气不接下气，她安慰着我说：“缘为冰，冰化了，缘分也断了，但我和你不是，如果缘分是冰块，那么我们就生活在南极，我们的缘分一直在。”我点了点头与她分别，看着她的背影，我想她会一直住在我的心里，也会一直是我的榜样，她做的事情影响着我，直到永远。我看着她的背影，她似乎感觉到了什么，回头向我招了招手，我坦然一笑，随后她的背影消失在了夕阳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雷锋精神影响着一代一代人青春本该如此，每一代遂日移山的精神都值得被用心对待，当一个人知道自己帮助他人意味着什么，它就会影响下一代人。他的理想就会被实现，他就值得被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世界赞扬。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榜样是春天的种子，播撒希望；是夏天的阳光，温暖人心；是秋天的果实，收获成功；是冬天的火种，点燃信念。他们的精神将永远激励着我们前行。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YTVlOWFlMmM3NjllZjVkYzc5NzI2MjJhNDJmNzMifQ=="/>
  </w:docVars>
  <w:rsids>
    <w:rsidRoot w:val="00000000"/>
    <w:rsid w:val="09877D10"/>
    <w:rsid w:val="1E9C48BC"/>
    <w:rsid w:val="605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943</Characters>
  <Lines>0</Lines>
  <Paragraphs>0</Paragraphs>
  <TotalTime>141</TotalTime>
  <ScaleCrop>false</ScaleCrop>
  <LinksUpToDate>false</LinksUpToDate>
  <CharactersWithSpaces>973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2025-03-22T11:07:00Z</dcterms:created>
  <dc:creator>Administrator</dc:creator>
  <cp:lastModifiedBy>明天同学</cp:lastModifiedBy>
  <dcterms:modified xsi:type="dcterms:W3CDTF">2025-03-30T13:31:30Z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eyJoZGlkIjoiNjM2MDIwYWZlYTAxZjBiMTJiMzMxNmJjYTljMWYzYmMiLCJ1c2VySWQiOiIzNzM1ODY4NjIifQ==</vt:lpwstr>
  </property>
  <property fmtid="{D5CDD505-2E9C-101B-9397-08002B2CF9AE}" pid="4" name="ICV">
    <vt:lpwstr>261FB9E12395462C901A6C3BCC791019_12</vt:lpwstr>
  </property>
</Properties>
</file>